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91D33" w14:textId="77777777" w:rsidR="00635469" w:rsidRPr="00C873EB" w:rsidRDefault="00635469" w:rsidP="00635469">
      <w:pPr>
        <w:rPr>
          <w:rFonts w:ascii="Bahnschrift" w:hAnsi="Bahnschrift"/>
          <w:b/>
          <w:bCs/>
          <w:sz w:val="28"/>
          <w:szCs w:val="28"/>
        </w:rPr>
      </w:pPr>
      <w:r w:rsidRPr="00C873EB">
        <w:rPr>
          <w:rFonts w:ascii="Bahnschrift" w:hAnsi="Bahnschrift"/>
          <w:b/>
          <w:bCs/>
          <w:sz w:val="28"/>
          <w:szCs w:val="28"/>
        </w:rPr>
        <w:t>PERSBERICHT</w:t>
      </w:r>
    </w:p>
    <w:p w14:paraId="5262135B" w14:textId="77777777" w:rsidR="00635469" w:rsidRPr="00C873EB" w:rsidRDefault="00635469" w:rsidP="00635469">
      <w:pPr>
        <w:rPr>
          <w:rStyle w:val="scxw226838114"/>
          <w:rFonts w:ascii="Bahnschrift" w:hAnsi="Bahnschrift"/>
        </w:rPr>
      </w:pPr>
      <w:r w:rsidRPr="00C873EB">
        <w:rPr>
          <w:rStyle w:val="scxw226838114"/>
          <w:rFonts w:ascii="Bahnschrift" w:hAnsi="Bahnschrift"/>
          <w:color w:val="000000"/>
          <w:shd w:val="clear" w:color="auto" w:fill="FFFFFF"/>
        </w:rPr>
        <w:t> </w:t>
      </w:r>
      <w:r w:rsidRPr="00C873EB">
        <w:rPr>
          <w:rFonts w:ascii="Bahnschrift" w:hAnsi="Bahnschrift"/>
          <w:color w:val="000000"/>
          <w:shd w:val="clear" w:color="auto" w:fill="FFFFFF"/>
        </w:rPr>
        <w:br/>
      </w:r>
      <w:r w:rsidRPr="00C873EB">
        <w:rPr>
          <w:rStyle w:val="normaltextrun"/>
          <w:rFonts w:ascii="Bahnschrift" w:hAnsi="Bahnschrift" w:cs="Helvetica"/>
          <w:color w:val="242424"/>
          <w:shd w:val="clear" w:color="auto" w:fill="FFFFFF"/>
        </w:rPr>
        <w:t xml:space="preserve">Op donderdag 12 november organiseert st. Nationale Milieudatabase haar jaarlijks symposium, bij de duurzame locatie Naturalis </w:t>
      </w:r>
      <w:proofErr w:type="spellStart"/>
      <w:r w:rsidRPr="00C873EB">
        <w:rPr>
          <w:rStyle w:val="normaltextrun"/>
          <w:rFonts w:ascii="Bahnschrift" w:hAnsi="Bahnschrift" w:cs="Helvetica"/>
          <w:color w:val="242424"/>
          <w:shd w:val="clear" w:color="auto" w:fill="FFFFFF"/>
        </w:rPr>
        <w:t>Biodiversity</w:t>
      </w:r>
      <w:proofErr w:type="spellEnd"/>
      <w:r w:rsidRPr="00C873EB">
        <w:rPr>
          <w:rStyle w:val="normaltextrun"/>
          <w:rFonts w:ascii="Bahnschrift" w:hAnsi="Bahnschrift" w:cs="Helvetica"/>
          <w:color w:val="242424"/>
          <w:shd w:val="clear" w:color="auto" w:fill="FFFFFF"/>
        </w:rPr>
        <w:t xml:space="preserve"> Center in Leiden.</w:t>
      </w:r>
      <w:r w:rsidRPr="00C873EB">
        <w:rPr>
          <w:rStyle w:val="scxw226838114"/>
          <w:rFonts w:ascii="Bahnschrift" w:hAnsi="Bahnschrift" w:cs="Helvetica"/>
          <w:color w:val="242424"/>
          <w:shd w:val="clear" w:color="auto" w:fill="FFFFFF"/>
        </w:rPr>
        <w:t> </w:t>
      </w:r>
    </w:p>
    <w:p w14:paraId="178D5E22" w14:textId="77777777" w:rsidR="00635469" w:rsidRPr="00C873EB" w:rsidRDefault="00635469" w:rsidP="00635469">
      <w:pPr>
        <w:pStyle w:val="Normaalweb"/>
        <w:shd w:val="clear" w:color="auto" w:fill="FFFFFF" w:themeFill="background1"/>
        <w:rPr>
          <w:rFonts w:ascii="Bahnschrift" w:hAnsi="Bahnschrift" w:cs="Helvetica"/>
          <w:color w:val="242424"/>
          <w:sz w:val="22"/>
          <w:szCs w:val="22"/>
          <w:shd w:val="clear" w:color="auto" w:fill="FFFFFF"/>
        </w:rPr>
      </w:pPr>
      <w:r w:rsidRPr="00C873EB">
        <w:rPr>
          <w:rFonts w:ascii="Bahnschrift" w:hAnsi="Bahnschrift" w:cs="Helvetica"/>
          <w:color w:val="242424"/>
          <w:sz w:val="22"/>
          <w:szCs w:val="22"/>
          <w:shd w:val="clear" w:color="auto" w:fill="FFFFFF"/>
        </w:rPr>
        <w:t>Vorig jaar blikten we terug op de mijlpalen die Stichting Nationale Milieudatabase in 5 jaar bereikt heeft en blikten we vooruit op de te behalen doelen op nationaal en Europees niveau.  </w:t>
      </w:r>
    </w:p>
    <w:p w14:paraId="2560EA30" w14:textId="77777777" w:rsidR="00635469" w:rsidRPr="00C873EB" w:rsidRDefault="00635469" w:rsidP="00635469">
      <w:pPr>
        <w:pStyle w:val="Normaalweb"/>
        <w:shd w:val="clear" w:color="auto" w:fill="FFFFFF" w:themeFill="background1"/>
        <w:rPr>
          <w:rFonts w:ascii="Bahnschrift" w:hAnsi="Bahnschrift" w:cs="Helvetica"/>
          <w:color w:val="242424"/>
          <w:sz w:val="22"/>
          <w:szCs w:val="22"/>
          <w:shd w:val="clear" w:color="auto" w:fill="FFFFFF"/>
        </w:rPr>
      </w:pPr>
      <w:r w:rsidRPr="00C873EB">
        <w:rPr>
          <w:rFonts w:ascii="Bahnschrift" w:hAnsi="Bahnschrift" w:cs="Helvetica"/>
          <w:color w:val="242424"/>
          <w:sz w:val="22"/>
          <w:szCs w:val="22"/>
          <w:shd w:val="clear" w:color="auto" w:fill="FFFFFF"/>
        </w:rPr>
        <w:t>Dit jaar staat het NMD Symposium volledig in het teken van “De kracht van data – Fundament onder het stelsel”. Tijdens deze inspirerende middag brengen we beleidsmakers, adviseurs, opdrachtgevers, data-eigenaren en andere professionals uit de bouw- en duurzaamheidssector samen om vooruit te kijken naar de ontwikkeling van het milieuprestatiestelsel. </w:t>
      </w:r>
    </w:p>
    <w:p w14:paraId="1204F0E2" w14:textId="77777777" w:rsidR="00635469" w:rsidRPr="00C873EB" w:rsidRDefault="00635469" w:rsidP="00635469">
      <w:pPr>
        <w:pStyle w:val="Normaalweb"/>
        <w:shd w:val="clear" w:color="auto" w:fill="FFFFFF" w:themeFill="background1"/>
        <w:rPr>
          <w:rFonts w:ascii="Bahnschrift" w:hAnsi="Bahnschrift" w:cs="Helvetica"/>
          <w:color w:val="242424"/>
          <w:sz w:val="22"/>
          <w:szCs w:val="22"/>
          <w:shd w:val="clear" w:color="auto" w:fill="FFFFFF"/>
        </w:rPr>
      </w:pPr>
      <w:r w:rsidRPr="00C873EB">
        <w:rPr>
          <w:rFonts w:ascii="Bahnschrift" w:hAnsi="Bahnschrift" w:cs="Helvetica"/>
          <w:color w:val="242424"/>
          <w:sz w:val="22"/>
          <w:szCs w:val="22"/>
          <w:shd w:val="clear" w:color="auto" w:fill="FFFFFF"/>
        </w:rPr>
        <w:t>Met bijdragen van onder andere ministeries, gemeenten, experts en marktpartijen gaan we in op actuele onderwerpen zoals de MPG, </w:t>
      </w:r>
      <w:proofErr w:type="spellStart"/>
      <w:r w:rsidRPr="00C873EB">
        <w:rPr>
          <w:rFonts w:ascii="Bahnschrift" w:hAnsi="Bahnschrift" w:cs="Helvetica"/>
          <w:color w:val="242424"/>
          <w:sz w:val="22"/>
          <w:szCs w:val="22"/>
          <w:shd w:val="clear" w:color="auto" w:fill="FFFFFF"/>
        </w:rPr>
        <w:t>Whole</w:t>
      </w:r>
      <w:proofErr w:type="spellEnd"/>
      <w:r w:rsidRPr="00C873EB">
        <w:rPr>
          <w:rFonts w:ascii="Bahnschrift" w:hAnsi="Bahnschrift" w:cs="Helvetica"/>
          <w:color w:val="242424"/>
          <w:sz w:val="22"/>
          <w:szCs w:val="22"/>
          <w:shd w:val="clear" w:color="auto" w:fill="FFFFFF"/>
        </w:rPr>
        <w:t> Life Carbon (WLC-GWP), Renovatie en Transformatie, aanbestedingen en digitalisering.  </w:t>
      </w:r>
    </w:p>
    <w:p w14:paraId="6299BF7A" w14:textId="77777777" w:rsidR="00635469" w:rsidRPr="00C873EB" w:rsidRDefault="00635469" w:rsidP="00635469">
      <w:pPr>
        <w:pStyle w:val="Normaalweb"/>
        <w:shd w:val="clear" w:color="auto" w:fill="FFFFFF" w:themeFill="background1"/>
        <w:rPr>
          <w:rFonts w:ascii="Bahnschrift" w:hAnsi="Bahnschrift" w:cs="Helvetica"/>
          <w:color w:val="242424"/>
          <w:sz w:val="22"/>
          <w:szCs w:val="22"/>
          <w:shd w:val="clear" w:color="auto" w:fill="FFFFFF"/>
        </w:rPr>
      </w:pPr>
      <w:r w:rsidRPr="00C873EB">
        <w:rPr>
          <w:rFonts w:ascii="Bahnschrift" w:hAnsi="Bahnschrift" w:cs="Helvetica"/>
          <w:color w:val="242424"/>
          <w:sz w:val="22"/>
          <w:szCs w:val="22"/>
          <w:shd w:val="clear" w:color="auto" w:fill="FFFFFF"/>
        </w:rPr>
        <w:t>Extra aandacht gaat dit jaar uit naar de data-eigenaren. Tijdens het symposium besteden we uitgebreid aandacht aan hun bijdrage, innovaties en ambities voor de toekomst. Zowel gevestigde data-eigenaren als veelbelovende nieuwkomers krijgen een podium om hun visie en ervaringen te delen.</w:t>
      </w:r>
    </w:p>
    <w:p w14:paraId="3F53A00F" w14:textId="77777777" w:rsidR="00635469" w:rsidRPr="002F73D3" w:rsidRDefault="00635469" w:rsidP="00635469">
      <w:pPr>
        <w:pStyle w:val="Normaalweb"/>
        <w:shd w:val="clear" w:color="auto" w:fill="FFFFFF" w:themeFill="background1"/>
        <w:rPr>
          <w:rFonts w:ascii="Bahnschrift" w:hAnsi="Bahnschrift" w:cs="Helvetica"/>
          <w:b/>
          <w:bCs/>
          <w:sz w:val="28"/>
          <w:szCs w:val="28"/>
        </w:rPr>
      </w:pPr>
      <w:r w:rsidRPr="002F73D3">
        <w:rPr>
          <w:rFonts w:ascii="Bahnschrift" w:hAnsi="Bahnschrift" w:cs="Helvetica"/>
          <w:b/>
          <w:bCs/>
          <w:sz w:val="28"/>
          <w:szCs w:val="28"/>
        </w:rPr>
        <w:t>Wat kun je verwachten? </w:t>
      </w:r>
    </w:p>
    <w:p w14:paraId="06303924" w14:textId="77777777" w:rsidR="00635469" w:rsidRPr="00C873EB" w:rsidRDefault="00635469" w:rsidP="00635469">
      <w:pPr>
        <w:pStyle w:val="Normaalweb"/>
        <w:shd w:val="clear" w:color="auto" w:fill="FFFFFF" w:themeFill="background1"/>
        <w:rPr>
          <w:rFonts w:ascii="Bahnschrift" w:hAnsi="Bahnschrift" w:cs="Helvetica"/>
          <w:sz w:val="22"/>
          <w:szCs w:val="22"/>
        </w:rPr>
      </w:pPr>
      <w:r w:rsidRPr="00C873EB">
        <w:rPr>
          <w:rFonts w:ascii="Bahnschrift" w:hAnsi="Bahnschrift" w:cs="Helvetica"/>
          <w:sz w:val="22"/>
          <w:szCs w:val="22"/>
        </w:rPr>
        <w:t>Een inhoudelijk sterk programma met actuele thema’s, nieuwe inzichten en ruimte voor ontmoeting en gesprek. We brengen data-eigenaren, experts, gebruikers van het stelsel, beleidsmakers en andere betrokkenen samen om vooruit te kijken: waar staan we nu, welke ontwikkelingen zien we en wat betekent dat voor de praktijk? </w:t>
      </w:r>
    </w:p>
    <w:p w14:paraId="4F999425"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Programma</w:t>
      </w:r>
      <w:r w:rsidRPr="00635469">
        <w:rPr>
          <w:rFonts w:ascii="Bahnschrift" w:hAnsi="Bahnschrift" w:cs="Helvetica"/>
          <w:color w:val="242424"/>
          <w:shd w:val="clear" w:color="auto" w:fill="FFFFFF"/>
        </w:rPr>
        <w:t> </w:t>
      </w:r>
    </w:p>
    <w:p w14:paraId="51D52CBA"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13.00 – 13.30 uur</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Inloop en ontvangst</w:t>
      </w:r>
      <w:r w:rsidRPr="00635469">
        <w:rPr>
          <w:rFonts w:ascii="Bahnschrift" w:hAnsi="Bahnschrift" w:cs="Helvetica"/>
          <w:color w:val="242424"/>
          <w:shd w:val="clear" w:color="auto" w:fill="FFFFFF"/>
        </w:rPr>
        <w:t> </w:t>
      </w:r>
    </w:p>
    <w:p w14:paraId="7A21BAE0"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Ontvangst met koffie, thee, sap, fris en iets lekkers. </w:t>
      </w:r>
    </w:p>
    <w:p w14:paraId="7B0B255F"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13.30 – 13.35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Welkom en opening</w:t>
      </w:r>
      <w:r w:rsidRPr="00635469">
        <w:rPr>
          <w:rFonts w:ascii="Bahnschrift" w:hAnsi="Bahnschrift" w:cs="Helvetica"/>
          <w:color w:val="242424"/>
          <w:shd w:val="clear" w:color="auto" w:fill="FFFFFF"/>
        </w:rPr>
        <w:t> </w:t>
      </w:r>
    </w:p>
    <w:p w14:paraId="75A5B368"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 xml:space="preserve">Dagvoorzitter Maarten </w:t>
      </w:r>
      <w:proofErr w:type="spellStart"/>
      <w:r w:rsidRPr="00635469">
        <w:rPr>
          <w:rFonts w:ascii="Bahnschrift" w:hAnsi="Bahnschrift" w:cs="Helvetica"/>
          <w:color w:val="242424"/>
          <w:shd w:val="clear" w:color="auto" w:fill="FFFFFF"/>
        </w:rPr>
        <w:t>Schäffner</w:t>
      </w:r>
      <w:proofErr w:type="spellEnd"/>
      <w:r w:rsidRPr="00635469">
        <w:rPr>
          <w:rFonts w:ascii="Bahnschrift" w:hAnsi="Bahnschrift" w:cs="Helvetica"/>
          <w:color w:val="242424"/>
          <w:shd w:val="clear" w:color="auto" w:fill="FFFFFF"/>
        </w:rPr>
        <w:t xml:space="preserve"> heet de deelnemers welkom en introduceert het programma. Voor de pauze staat het stelsel centraal. Na de pauze verschuift de aandacht naar het fundament van data en de rol van data-eigenaren. </w:t>
      </w:r>
    </w:p>
    <w:p w14:paraId="70E08D65"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lastRenderedPageBreak/>
        <w:t xml:space="preserve">13.35 – 13.45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Introductie: de kracht van het stelsel</w:t>
      </w:r>
      <w:r w:rsidRPr="00635469">
        <w:rPr>
          <w:rFonts w:ascii="Bahnschrift" w:hAnsi="Bahnschrift" w:cs="Helvetica"/>
          <w:color w:val="242424"/>
          <w:shd w:val="clear" w:color="auto" w:fill="FFFFFF"/>
        </w:rPr>
        <w:t> </w:t>
      </w:r>
    </w:p>
    <w:p w14:paraId="719D5C31"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Jan-Willem Groot, directeur-bestuurder Stichting Nationale Milieudatabase geeft een introductie op het thema van de middag en gaat in op de actuele ontwikkelingen en het belang van een sterk en goed functionerend stelsel. </w:t>
      </w:r>
    </w:p>
    <w:p w14:paraId="3CE6B16C"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13.45 – 14.15 uur</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Rijksbeleid en ontwikkelingen op Europees en nationaal niveau</w:t>
      </w:r>
      <w:r w:rsidRPr="00635469">
        <w:rPr>
          <w:rFonts w:ascii="Bahnschrift" w:hAnsi="Bahnschrift" w:cs="Helvetica"/>
          <w:color w:val="242424"/>
          <w:shd w:val="clear" w:color="auto" w:fill="FFFFFF"/>
        </w:rPr>
        <w:t> </w:t>
      </w:r>
    </w:p>
    <w:p w14:paraId="79314C2E"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Jelle Bluemink - Ministerie van BZK, geeft aan welke ontwikkelingen op nationaal en Europees niveau spelen, zoals WLC-GWP, CPR, Renovatie &amp; Transformatie. Wat betekenen deze voor het stelsel en het gebruik van milieudata? </w:t>
      </w:r>
    </w:p>
    <w:p w14:paraId="734479A4" w14:textId="2978AB43"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 xml:space="preserve">Charlie de Jong – Ministerie van </w:t>
      </w:r>
      <w:r>
        <w:rPr>
          <w:rFonts w:ascii="Bahnschrift" w:hAnsi="Bahnschrift" w:cs="Helvetica"/>
          <w:color w:val="242424"/>
          <w:shd w:val="clear" w:color="auto" w:fill="FFFFFF"/>
        </w:rPr>
        <w:t>EZK</w:t>
      </w:r>
      <w:r w:rsidRPr="00635469">
        <w:rPr>
          <w:rFonts w:ascii="Bahnschrift" w:hAnsi="Bahnschrift" w:cs="Helvetica"/>
          <w:color w:val="242424"/>
          <w:shd w:val="clear" w:color="auto" w:fill="FFFFFF"/>
        </w:rPr>
        <w:t xml:space="preserve"> gaat in op de rol van de MKI bij aanbestedingen. </w:t>
      </w:r>
    </w:p>
    <w:p w14:paraId="24FB8F60"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14.15 – 14.35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Het huidige stelsel: waarde voor de hele keten</w:t>
      </w:r>
      <w:r w:rsidRPr="00635469">
        <w:rPr>
          <w:rFonts w:ascii="Bahnschrift" w:hAnsi="Bahnschrift" w:cs="Helvetica"/>
          <w:color w:val="242424"/>
          <w:shd w:val="clear" w:color="auto" w:fill="FFFFFF"/>
        </w:rPr>
        <w:t> </w:t>
      </w:r>
    </w:p>
    <w:p w14:paraId="70BDE027" w14:textId="3EFF4D53"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 xml:space="preserve">Ruben van </w:t>
      </w:r>
      <w:proofErr w:type="spellStart"/>
      <w:r w:rsidRPr="00635469">
        <w:rPr>
          <w:rFonts w:ascii="Bahnschrift" w:hAnsi="Bahnschrift" w:cs="Helvetica"/>
          <w:color w:val="242424"/>
          <w:shd w:val="clear" w:color="auto" w:fill="FFFFFF"/>
        </w:rPr>
        <w:t>Gaalen</w:t>
      </w:r>
      <w:proofErr w:type="spellEnd"/>
      <w:r w:rsidRPr="00635469">
        <w:rPr>
          <w:rFonts w:ascii="Bahnschrift" w:hAnsi="Bahnschrift" w:cs="Helvetica"/>
          <w:color w:val="242424"/>
          <w:shd w:val="clear" w:color="auto" w:fill="FFFFFF"/>
        </w:rPr>
        <w:t xml:space="preserve"> – </w:t>
      </w:r>
      <w:proofErr w:type="spellStart"/>
      <w:r w:rsidRPr="00635469">
        <w:rPr>
          <w:rFonts w:ascii="Bahnschrift" w:hAnsi="Bahnschrift" w:cs="Helvetica"/>
          <w:color w:val="242424"/>
          <w:shd w:val="clear" w:color="auto" w:fill="FFFFFF"/>
        </w:rPr>
        <w:t>EcoReview</w:t>
      </w:r>
      <w:proofErr w:type="spellEnd"/>
      <w:r w:rsidRPr="00635469">
        <w:rPr>
          <w:rFonts w:ascii="Bahnschrift" w:hAnsi="Bahnschrift" w:cs="Helvetica"/>
          <w:color w:val="242424"/>
          <w:shd w:val="clear" w:color="auto" w:fill="FFFFFF"/>
        </w:rPr>
        <w:t xml:space="preserve"> vertelt over het huidige stelsel en de MPG vanuit de praktijk. Welke betekenis heeft milieudata voor de verschillende partijen in de keten en welke waarde levert een goed functionerend stelsel op? </w:t>
      </w:r>
    </w:p>
    <w:p w14:paraId="3F4D233E"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14.35 – 15.00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Digitalisering en interoperabiliteit van milieudata</w:t>
      </w:r>
      <w:r w:rsidRPr="00635469">
        <w:rPr>
          <w:rFonts w:ascii="Bahnschrift" w:hAnsi="Bahnschrift" w:cs="Helvetica"/>
          <w:color w:val="242424"/>
          <w:shd w:val="clear" w:color="auto" w:fill="FFFFFF"/>
        </w:rPr>
        <w:t> </w:t>
      </w:r>
    </w:p>
    <w:p w14:paraId="0D4DCABB"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Andre Meester en Thije Wubs – st. NMD, laten zien dat de beschikbaarheid, uitwisseling en toepassing van milieudata steeds belangrijker worden. In dit onderdeel staat de noodzaak van verdere digitalisering en interoperabiliteit centraal. </w:t>
      </w:r>
    </w:p>
    <w:p w14:paraId="7C672D2A"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15.00 – 15.30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Pauze</w:t>
      </w:r>
      <w:r w:rsidRPr="00635469">
        <w:rPr>
          <w:rFonts w:ascii="Bahnschrift" w:hAnsi="Bahnschrift" w:cs="Helvetica"/>
          <w:color w:val="242424"/>
          <w:shd w:val="clear" w:color="auto" w:fill="FFFFFF"/>
        </w:rPr>
        <w:t> </w:t>
      </w:r>
    </w:p>
    <w:p w14:paraId="1D3C9E2B"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15.30 – 15.35 uur</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Datakwaliteit en AI</w:t>
      </w:r>
      <w:r w:rsidRPr="00635469">
        <w:rPr>
          <w:rFonts w:ascii="Bahnschrift" w:hAnsi="Bahnschrift" w:cs="Helvetica"/>
          <w:color w:val="242424"/>
          <w:shd w:val="clear" w:color="auto" w:fill="FFFFFF"/>
        </w:rPr>
        <w:t> </w:t>
      </w:r>
    </w:p>
    <w:p w14:paraId="398C9F7A"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 xml:space="preserve">Nick </w:t>
      </w:r>
      <w:proofErr w:type="spellStart"/>
      <w:r w:rsidRPr="00635469">
        <w:rPr>
          <w:rFonts w:ascii="Bahnschrift" w:hAnsi="Bahnschrift" w:cs="Helvetica"/>
          <w:color w:val="242424"/>
          <w:shd w:val="clear" w:color="auto" w:fill="FFFFFF"/>
        </w:rPr>
        <w:t>Roumans</w:t>
      </w:r>
      <w:proofErr w:type="spellEnd"/>
      <w:r w:rsidRPr="00635469">
        <w:rPr>
          <w:rFonts w:ascii="Bahnschrift" w:hAnsi="Bahnschrift" w:cs="Helvetica"/>
          <w:color w:val="242424"/>
          <w:shd w:val="clear" w:color="auto" w:fill="FFFFFF"/>
        </w:rPr>
        <w:t xml:space="preserve"> en Pieter Stadhouders – </w:t>
      </w:r>
      <w:proofErr w:type="spellStart"/>
      <w:r w:rsidRPr="00635469">
        <w:rPr>
          <w:rFonts w:ascii="Bahnschrift" w:hAnsi="Bahnschrift" w:cs="Helvetica"/>
          <w:color w:val="242424"/>
          <w:shd w:val="clear" w:color="auto" w:fill="FFFFFF"/>
        </w:rPr>
        <w:t>EcoReview</w:t>
      </w:r>
      <w:proofErr w:type="spellEnd"/>
      <w:r w:rsidRPr="00635469">
        <w:rPr>
          <w:rFonts w:ascii="Bahnschrift" w:hAnsi="Bahnschrift" w:cs="Helvetica"/>
          <w:color w:val="242424"/>
          <w:shd w:val="clear" w:color="auto" w:fill="FFFFFF"/>
        </w:rPr>
        <w:t xml:space="preserve"> &amp; </w:t>
      </w:r>
      <w:proofErr w:type="spellStart"/>
      <w:r w:rsidRPr="00635469">
        <w:rPr>
          <w:rFonts w:ascii="Bahnschrift" w:hAnsi="Bahnschrift" w:cs="Helvetica"/>
          <w:color w:val="242424"/>
          <w:shd w:val="clear" w:color="auto" w:fill="FFFFFF"/>
        </w:rPr>
        <w:t>Emvide</w:t>
      </w:r>
      <w:proofErr w:type="spellEnd"/>
      <w:r w:rsidRPr="00635469">
        <w:rPr>
          <w:rFonts w:ascii="Bahnschrift" w:hAnsi="Bahnschrift" w:cs="Helvetica"/>
          <w:color w:val="242424"/>
          <w:shd w:val="clear" w:color="auto" w:fill="FFFFFF"/>
        </w:rPr>
        <w:t xml:space="preserve"> vertellen over en demonstreren nieuwe technologieën, waaronder AI, bijdragen aan het waarborgen en verbeteren van de kwaliteit van milieudata? </w:t>
      </w:r>
    </w:p>
    <w:p w14:paraId="1547B23E" w14:textId="29823D78" w:rsid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15.</w:t>
      </w:r>
      <w:r>
        <w:rPr>
          <w:rFonts w:ascii="Bahnschrift" w:hAnsi="Bahnschrift" w:cs="Helvetica"/>
          <w:b/>
          <w:bCs/>
          <w:color w:val="242424"/>
          <w:shd w:val="clear" w:color="auto" w:fill="FFFFFF"/>
        </w:rPr>
        <w:t>35</w:t>
      </w:r>
      <w:r w:rsidRPr="00635469">
        <w:rPr>
          <w:rFonts w:ascii="Bahnschrift" w:hAnsi="Bahnschrift" w:cs="Helvetica"/>
          <w:b/>
          <w:bCs/>
          <w:color w:val="242424"/>
          <w:shd w:val="clear" w:color="auto" w:fill="FFFFFF"/>
        </w:rPr>
        <w:t xml:space="preserve"> – 16.35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 xml:space="preserve">Data-eigenaren </w:t>
      </w:r>
      <w:r w:rsidR="00331538">
        <w:rPr>
          <w:rFonts w:ascii="Bahnschrift" w:hAnsi="Bahnschrift" w:cs="Helvetica"/>
          <w:b/>
          <w:bCs/>
          <w:color w:val="242424"/>
          <w:shd w:val="clear" w:color="auto" w:fill="FFFFFF"/>
        </w:rPr>
        <w:t>live</w:t>
      </w:r>
      <w:r w:rsidRPr="00635469">
        <w:rPr>
          <w:rFonts w:ascii="Bahnschrift" w:hAnsi="Bahnschrift" w:cs="Helvetica"/>
          <w:color w:val="242424"/>
          <w:shd w:val="clear" w:color="auto" w:fill="FFFFFF"/>
        </w:rPr>
        <w:t> </w:t>
      </w:r>
    </w:p>
    <w:p w14:paraId="0E3D49F9" w14:textId="63465113" w:rsidR="00D978A3" w:rsidRPr="00D978A3" w:rsidRDefault="00D978A3" w:rsidP="00D978A3">
      <w:pPr>
        <w:pStyle w:val="Normaalweb"/>
        <w:shd w:val="clear" w:color="auto" w:fill="FFFFFF" w:themeFill="background1"/>
        <w:rPr>
          <w:rFonts w:ascii="Bahnschrift" w:hAnsi="Bahnschrift" w:cs="Helvetica"/>
          <w:color w:val="242424"/>
          <w:shd w:val="clear" w:color="auto" w:fill="FFFFFF"/>
        </w:rPr>
      </w:pPr>
      <w:r w:rsidRPr="00D978A3">
        <w:rPr>
          <w:rFonts w:ascii="Bahnschrift" w:hAnsi="Bahnschrift" w:cs="Helvetica"/>
          <w:color w:val="242424"/>
          <w:shd w:val="clear" w:color="auto" w:fill="FFFFFF"/>
        </w:rPr>
        <w:t>Zonder data-eigenaren geen milieudata – en zonder milieudata geen goed functionerend milieuprestatiestelsel. In dit centrale onderdeel van het symposium geven we daarom het podium aan de producenten en fabrikanten zelf.</w:t>
      </w:r>
      <w:r w:rsidR="00E96F0E">
        <w:rPr>
          <w:rFonts w:ascii="Bahnschrift" w:hAnsi="Bahnschrift" w:cs="Helvetica"/>
          <w:color w:val="242424"/>
          <w:shd w:val="clear" w:color="auto" w:fill="FFFFFF"/>
        </w:rPr>
        <w:t xml:space="preserve"> </w:t>
      </w:r>
      <w:r w:rsidRPr="00D978A3">
        <w:rPr>
          <w:rFonts w:ascii="Bahnschrift" w:hAnsi="Bahnschrift" w:cs="Helvetica"/>
          <w:color w:val="242424"/>
          <w:shd w:val="clear" w:color="auto" w:fill="FFFFFF"/>
        </w:rPr>
        <w:t xml:space="preserve">In korte </w:t>
      </w:r>
      <w:proofErr w:type="spellStart"/>
      <w:r w:rsidRPr="00D978A3">
        <w:rPr>
          <w:rFonts w:ascii="Bahnschrift" w:hAnsi="Bahnschrift" w:cs="Helvetica"/>
          <w:color w:val="242424"/>
          <w:shd w:val="clear" w:color="auto" w:fill="FFFFFF"/>
        </w:rPr>
        <w:t>pitches</w:t>
      </w:r>
      <w:proofErr w:type="spellEnd"/>
      <w:r w:rsidRPr="00D978A3">
        <w:rPr>
          <w:rFonts w:ascii="Bahnschrift" w:hAnsi="Bahnschrift" w:cs="Helvetica"/>
          <w:color w:val="242424"/>
          <w:shd w:val="clear" w:color="auto" w:fill="FFFFFF"/>
        </w:rPr>
        <w:t xml:space="preserve"> en praktijkvoorbeelden vertellen zij waarom zij investeren in milieudata, hoe </w:t>
      </w:r>
      <w:r w:rsidRPr="00D978A3">
        <w:rPr>
          <w:rFonts w:ascii="Bahnschrift" w:hAnsi="Bahnschrift" w:cs="Helvetica"/>
          <w:color w:val="242424"/>
          <w:shd w:val="clear" w:color="auto" w:fill="FFFFFF"/>
        </w:rPr>
        <w:lastRenderedPageBreak/>
        <w:t>zij deze data binnen hun bedrijf gebruiken en wat het hen én de keten oplevert. Wat gaat goed, waar lopen zij tegenaan en wat hebben zij nodig om de volgende stap te zetten?</w:t>
      </w:r>
      <w:r>
        <w:rPr>
          <w:rFonts w:ascii="Bahnschrift" w:hAnsi="Bahnschrift" w:cs="Helvetica"/>
          <w:color w:val="242424"/>
          <w:shd w:val="clear" w:color="auto" w:fill="FFFFFF"/>
        </w:rPr>
        <w:t xml:space="preserve"> </w:t>
      </w:r>
      <w:r w:rsidRPr="00D978A3">
        <w:rPr>
          <w:rFonts w:ascii="Bahnschrift" w:hAnsi="Bahnschrift" w:cs="Helvetica"/>
          <w:color w:val="242424"/>
          <w:shd w:val="clear" w:color="auto" w:fill="FFFFFF"/>
        </w:rPr>
        <w:t xml:space="preserve">De </w:t>
      </w:r>
      <w:proofErr w:type="spellStart"/>
      <w:r w:rsidRPr="00D978A3">
        <w:rPr>
          <w:rFonts w:ascii="Bahnschrift" w:hAnsi="Bahnschrift" w:cs="Helvetica"/>
          <w:color w:val="242424"/>
          <w:shd w:val="clear" w:color="auto" w:fill="FFFFFF"/>
        </w:rPr>
        <w:t>pitches</w:t>
      </w:r>
      <w:proofErr w:type="spellEnd"/>
      <w:r w:rsidRPr="00D978A3">
        <w:rPr>
          <w:rFonts w:ascii="Bahnschrift" w:hAnsi="Bahnschrift" w:cs="Helvetica"/>
          <w:color w:val="242424"/>
          <w:shd w:val="clear" w:color="auto" w:fill="FFFFFF"/>
        </w:rPr>
        <w:t xml:space="preserve"> worden afgewisseld met korte video’s. Vervolgens gaan de data-eigenaren met elkaar, de dagvoorzitter en de zaal in gesprek over de toekomst van milieudata en het stelsel.</w:t>
      </w:r>
    </w:p>
    <w:p w14:paraId="604B9A2A" w14:textId="77777777" w:rsidR="00D978A3" w:rsidRPr="00D978A3" w:rsidRDefault="00D978A3" w:rsidP="00D978A3">
      <w:pPr>
        <w:pStyle w:val="Normaalweb"/>
        <w:shd w:val="clear" w:color="auto" w:fill="FFFFFF" w:themeFill="background1"/>
        <w:rPr>
          <w:rFonts w:ascii="Bahnschrift" w:hAnsi="Bahnschrift" w:cs="Helvetica"/>
          <w:color w:val="242424"/>
          <w:shd w:val="clear" w:color="auto" w:fill="FFFFFF"/>
        </w:rPr>
      </w:pPr>
      <w:r w:rsidRPr="00D978A3">
        <w:rPr>
          <w:rFonts w:ascii="Bahnschrift" w:hAnsi="Bahnschrift" w:cs="Helvetica"/>
          <w:color w:val="242424"/>
          <w:shd w:val="clear" w:color="auto" w:fill="FFFFFF"/>
        </w:rPr>
        <w:t>Aansluitend is er ruimte voor vragen van de dagvoorzitter en uit de zaal. </w:t>
      </w:r>
    </w:p>
    <w:p w14:paraId="2B442DB4"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1</w:t>
      </w:r>
      <w:r w:rsidRPr="00635469">
        <w:rPr>
          <w:rFonts w:ascii="Bahnschrift" w:hAnsi="Bahnschrift" w:cs="Helvetica"/>
          <w:b/>
          <w:bCs/>
          <w:color w:val="242424"/>
          <w:shd w:val="clear" w:color="auto" w:fill="FFFFFF"/>
        </w:rPr>
        <w:t xml:space="preserve">6.35 – 16.50 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Interactieve afsluiting</w:t>
      </w:r>
      <w:r w:rsidRPr="00635469">
        <w:rPr>
          <w:rFonts w:ascii="Bahnschrift" w:hAnsi="Bahnschrift" w:cs="Helvetica"/>
          <w:color w:val="242424"/>
          <w:shd w:val="clear" w:color="auto" w:fill="FFFFFF"/>
        </w:rPr>
        <w:t> </w:t>
      </w:r>
    </w:p>
    <w:p w14:paraId="719A17D9"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Via een korte, boeiende quiz reflecteren we samen op de belangrijkste thema's. Zo testen we niet alleen wat er al bekend is, maar ontdekken we ook direct nieuwe inzichten. </w:t>
      </w:r>
    </w:p>
    <w:p w14:paraId="3F91C848"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16.50 – 17.00uur </w:t>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Afronding en vooruitblik</w:t>
      </w:r>
      <w:r w:rsidRPr="00635469">
        <w:rPr>
          <w:rFonts w:ascii="Bahnschrift" w:hAnsi="Bahnschrift" w:cs="Helvetica"/>
          <w:color w:val="242424"/>
          <w:shd w:val="clear" w:color="auto" w:fill="FFFFFF"/>
        </w:rPr>
        <w:t> </w:t>
      </w:r>
    </w:p>
    <w:p w14:paraId="56BD5416"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De belangrijkste inzichten van de middag worden samengevat. Er is gelegenheid voor de laatste vragen uit het publiek. </w:t>
      </w:r>
    </w:p>
    <w:p w14:paraId="384FB958"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b/>
          <w:bCs/>
          <w:color w:val="242424"/>
          <w:shd w:val="clear" w:color="auto" w:fill="FFFFFF"/>
        </w:rPr>
        <w:t xml:space="preserve">17.00 uur </w:t>
      </w:r>
      <w:r w:rsidRPr="00635469">
        <w:rPr>
          <w:rFonts w:ascii="Bahnschrift" w:hAnsi="Bahnschrift" w:cs="Helvetica"/>
          <w:color w:val="242424"/>
          <w:shd w:val="clear" w:color="auto" w:fill="FFFFFF"/>
        </w:rPr>
        <w:tab/>
      </w:r>
      <w:r w:rsidRPr="00635469">
        <w:rPr>
          <w:rFonts w:ascii="Bahnschrift" w:hAnsi="Bahnschrift" w:cs="Helvetica"/>
          <w:color w:val="242424"/>
          <w:shd w:val="clear" w:color="auto" w:fill="FFFFFF"/>
        </w:rPr>
        <w:tab/>
      </w:r>
      <w:r w:rsidRPr="00635469">
        <w:rPr>
          <w:rFonts w:ascii="Bahnschrift" w:hAnsi="Bahnschrift" w:cs="Helvetica"/>
          <w:b/>
          <w:bCs/>
          <w:color w:val="242424"/>
          <w:shd w:val="clear" w:color="auto" w:fill="FFFFFF"/>
        </w:rPr>
        <w:t>Borrel</w:t>
      </w:r>
      <w:r w:rsidRPr="00635469">
        <w:rPr>
          <w:rFonts w:ascii="Bahnschrift" w:hAnsi="Bahnschrift" w:cs="Helvetica"/>
          <w:color w:val="242424"/>
          <w:shd w:val="clear" w:color="auto" w:fill="FFFFFF"/>
        </w:rPr>
        <w:t> </w:t>
      </w:r>
    </w:p>
    <w:p w14:paraId="65862747" w14:textId="77777777" w:rsidR="00635469" w:rsidRPr="00635469" w:rsidRDefault="00635469" w:rsidP="00635469">
      <w:pPr>
        <w:pStyle w:val="Normaalweb"/>
        <w:shd w:val="clear" w:color="auto" w:fill="FFFFFF" w:themeFill="background1"/>
        <w:rPr>
          <w:rFonts w:ascii="Bahnschrift" w:hAnsi="Bahnschrift" w:cs="Helvetica"/>
          <w:color w:val="242424"/>
          <w:shd w:val="clear" w:color="auto" w:fill="FFFFFF"/>
        </w:rPr>
      </w:pPr>
      <w:r w:rsidRPr="00635469">
        <w:rPr>
          <w:rFonts w:ascii="Bahnschrift" w:hAnsi="Bahnschrift" w:cs="Helvetica"/>
          <w:color w:val="242424"/>
          <w:shd w:val="clear" w:color="auto" w:fill="FFFFFF"/>
        </w:rPr>
        <w:t>Gelegenheid om de middag informeel voort te zetten, verder kennis uit te wisselen en contacten te leggen. </w:t>
      </w:r>
    </w:p>
    <w:p w14:paraId="6EF02146" w14:textId="77777777" w:rsidR="002F73D3" w:rsidRDefault="00635469" w:rsidP="002F73D3">
      <w:pPr>
        <w:pStyle w:val="Normaalweb"/>
        <w:shd w:val="clear" w:color="auto" w:fill="FFFFFF" w:themeFill="background1"/>
        <w:spacing w:before="360" w:after="0"/>
        <w:rPr>
          <w:rFonts w:ascii="Bahnschrift" w:eastAsia="Times New Roman" w:hAnsi="Bahnschrift"/>
          <w:b/>
          <w:bCs/>
          <w:color w:val="222426"/>
          <w:kern w:val="0"/>
          <w:sz w:val="28"/>
          <w:szCs w:val="28"/>
          <w:lang w:eastAsia="nl-NL"/>
          <w14:ligatures w14:val="none"/>
        </w:rPr>
      </w:pPr>
      <w:r w:rsidRPr="002F73D3">
        <w:rPr>
          <w:rFonts w:ascii="Bahnschrift" w:eastAsia="Times New Roman" w:hAnsi="Bahnschrift"/>
          <w:b/>
          <w:bCs/>
          <w:color w:val="222426"/>
          <w:kern w:val="0"/>
          <w:sz w:val="28"/>
          <w:szCs w:val="28"/>
          <w:lang w:eastAsia="nl-NL"/>
          <w14:ligatures w14:val="none"/>
        </w:rPr>
        <w:t>Voor wie?  </w:t>
      </w:r>
    </w:p>
    <w:p w14:paraId="52113B89" w14:textId="55E5E0DB" w:rsidR="00635469" w:rsidRPr="002F73D3" w:rsidRDefault="00635469" w:rsidP="002F73D3">
      <w:pPr>
        <w:pStyle w:val="Normaalweb"/>
        <w:shd w:val="clear" w:color="auto" w:fill="FFFFFF" w:themeFill="background1"/>
        <w:spacing w:before="360" w:after="0"/>
        <w:rPr>
          <w:rFonts w:ascii="Bahnschrift" w:eastAsia="Times New Roman" w:hAnsi="Bahnschrift"/>
          <w:color w:val="222426"/>
          <w:kern w:val="0"/>
          <w:sz w:val="28"/>
          <w:szCs w:val="28"/>
          <w:lang w:eastAsia="nl-NL"/>
          <w14:ligatures w14:val="none"/>
        </w:rPr>
      </w:pPr>
      <w:r w:rsidRPr="00C873EB">
        <w:rPr>
          <w:rFonts w:ascii="Bahnschrift" w:eastAsia="Times New Roman" w:hAnsi="Bahnschrift"/>
          <w:color w:val="222426"/>
          <w:kern w:val="0"/>
          <w:lang w:eastAsia="nl-NL"/>
          <w14:ligatures w14:val="none"/>
        </w:rPr>
        <w:t>Bezoekers aan het symposium zijn publieke en private opdrachtgevers, gebruikers van data (architecten, ingenieurs, bouwers, installateurs en eigenaren van rekeninstrumenten) en leveranciers van data in de B&amp;U en GWW-sector die milieubewust bouwen hoog in het vaandel hebben staan. </w:t>
      </w:r>
    </w:p>
    <w:p w14:paraId="3647E0AF" w14:textId="77777777" w:rsidR="00E96F0E" w:rsidRDefault="00635469" w:rsidP="00635469">
      <w:pPr>
        <w:rPr>
          <w:rStyle w:val="scxw226838114"/>
          <w:rFonts w:ascii="Bahnschrift" w:hAnsi="Bahnschrift" w:cs="Helvetica"/>
          <w:color w:val="242424"/>
          <w:shd w:val="clear" w:color="auto" w:fill="FFFFFF"/>
        </w:rPr>
      </w:pPr>
      <w:r w:rsidRPr="00C873EB">
        <w:rPr>
          <w:rStyle w:val="normaltextrun"/>
          <w:rFonts w:ascii="Arial" w:hAnsi="Arial" w:cs="Arial"/>
          <w:color w:val="242424"/>
          <w:shd w:val="clear" w:color="auto" w:fill="FFFFFF"/>
        </w:rPr>
        <w:t> </w:t>
      </w:r>
      <w:r w:rsidRPr="00C873EB">
        <w:rPr>
          <w:rStyle w:val="scxw226838114"/>
          <w:rFonts w:ascii="Bahnschrift" w:hAnsi="Bahnschrift" w:cs="Helvetica"/>
          <w:color w:val="242424"/>
          <w:shd w:val="clear" w:color="auto" w:fill="FFFFFF"/>
        </w:rPr>
        <w:t> </w:t>
      </w:r>
      <w:r w:rsidRPr="00C873EB">
        <w:rPr>
          <w:rFonts w:ascii="Bahnschrift" w:hAnsi="Bahnschrift" w:cs="Helvetica"/>
          <w:color w:val="242424"/>
          <w:shd w:val="clear" w:color="auto" w:fill="FFFFFF"/>
        </w:rPr>
        <w:br/>
      </w:r>
      <w:r w:rsidRPr="00C873EB">
        <w:rPr>
          <w:rStyle w:val="normaltextrun"/>
          <w:rFonts w:ascii="Arial" w:hAnsi="Arial" w:cs="Arial"/>
          <w:color w:val="242424"/>
          <w:shd w:val="clear" w:color="auto" w:fill="FFFFFF"/>
        </w:rPr>
        <w:t> </w:t>
      </w:r>
      <w:r w:rsidRPr="00C873EB">
        <w:rPr>
          <w:rStyle w:val="scxw226838114"/>
          <w:rFonts w:ascii="Bahnschrift" w:hAnsi="Bahnschrift" w:cs="Helvetica"/>
          <w:color w:val="242424"/>
          <w:shd w:val="clear" w:color="auto" w:fill="FFFFFF"/>
        </w:rPr>
        <w:t> </w:t>
      </w:r>
      <w:r w:rsidRPr="00C873EB">
        <w:rPr>
          <w:rFonts w:ascii="Bahnschrift" w:hAnsi="Bahnschrift" w:cs="Helvetica"/>
          <w:color w:val="242424"/>
          <w:shd w:val="clear" w:color="auto" w:fill="FFFFFF"/>
        </w:rPr>
        <w:br/>
      </w:r>
      <w:r w:rsidRPr="00C873EB">
        <w:rPr>
          <w:rStyle w:val="normaltextrun"/>
          <w:rFonts w:ascii="Bahnschrift" w:hAnsi="Bahnschrift" w:cs="Helvetica"/>
          <w:color w:val="242424"/>
          <w:shd w:val="clear" w:color="auto" w:fill="FFFFFF"/>
        </w:rPr>
        <w:t>Dagvoorzitter en gespreksleider is</w:t>
      </w:r>
      <w:r w:rsidRPr="00C873EB">
        <w:rPr>
          <w:rStyle w:val="normaltextrun"/>
          <w:rFonts w:ascii="Arial" w:hAnsi="Arial" w:cs="Arial"/>
          <w:color w:val="242424"/>
          <w:shd w:val="clear" w:color="auto" w:fill="FFFFFF"/>
        </w:rPr>
        <w:t> </w:t>
      </w:r>
      <w:r w:rsidRPr="00C873EB">
        <w:rPr>
          <w:rFonts w:ascii="Bahnschrift" w:hAnsi="Bahnschrift" w:cs="Helvetica"/>
          <w:b/>
          <w:bCs/>
          <w:color w:val="242424"/>
          <w:shd w:val="clear" w:color="auto" w:fill="FFFFFF"/>
        </w:rPr>
        <w:t xml:space="preserve">Maarten </w:t>
      </w:r>
      <w:proofErr w:type="spellStart"/>
      <w:r w:rsidRPr="00C873EB">
        <w:rPr>
          <w:rFonts w:ascii="Bahnschrift" w:hAnsi="Bahnschrift" w:cs="Helvetica"/>
          <w:b/>
          <w:bCs/>
          <w:color w:val="242424"/>
          <w:shd w:val="clear" w:color="auto" w:fill="FFFFFF"/>
        </w:rPr>
        <w:t>Schäffner</w:t>
      </w:r>
      <w:proofErr w:type="spellEnd"/>
      <w:r w:rsidRPr="00C873EB">
        <w:rPr>
          <w:rFonts w:ascii="Bahnschrift" w:hAnsi="Bahnschrift" w:cs="Helvetica"/>
          <w:color w:val="242424"/>
          <w:shd w:val="clear" w:color="auto" w:fill="FFFFFF"/>
        </w:rPr>
        <w:br/>
      </w:r>
      <w:r w:rsidRPr="00C873EB">
        <w:rPr>
          <w:rStyle w:val="normaltextrun"/>
          <w:rFonts w:ascii="Bahnschrift" w:hAnsi="Bahnschrift" w:cs="Helvetica"/>
          <w:color w:val="242424"/>
          <w:shd w:val="clear" w:color="auto" w:fill="FFFFFF"/>
        </w:rPr>
        <w:t>Datum: donderdag 12 november 2026</w:t>
      </w:r>
      <w:r w:rsidRPr="00C873EB">
        <w:rPr>
          <w:rFonts w:ascii="Bahnschrift" w:hAnsi="Bahnschrift" w:cs="Helvetica"/>
          <w:color w:val="242424"/>
          <w:shd w:val="clear" w:color="auto" w:fill="FFFFFF"/>
        </w:rPr>
        <w:br/>
      </w:r>
      <w:r w:rsidRPr="00C873EB">
        <w:rPr>
          <w:rStyle w:val="normaltextrun"/>
          <w:rFonts w:ascii="Bahnschrift" w:hAnsi="Bahnschrift" w:cs="Helvetica"/>
          <w:color w:val="242424"/>
          <w:shd w:val="clear" w:color="auto" w:fill="FFFFFF"/>
        </w:rPr>
        <w:t xml:space="preserve">Locatie: Naturalis </w:t>
      </w:r>
      <w:proofErr w:type="spellStart"/>
      <w:r w:rsidRPr="00C873EB">
        <w:rPr>
          <w:rStyle w:val="normaltextrun"/>
          <w:rFonts w:ascii="Bahnschrift" w:hAnsi="Bahnschrift" w:cs="Helvetica"/>
          <w:color w:val="242424"/>
          <w:shd w:val="clear" w:color="auto" w:fill="FFFFFF"/>
        </w:rPr>
        <w:t>Biodiversity</w:t>
      </w:r>
      <w:proofErr w:type="spellEnd"/>
      <w:r w:rsidRPr="00C873EB">
        <w:rPr>
          <w:rStyle w:val="normaltextrun"/>
          <w:rFonts w:ascii="Bahnschrift" w:hAnsi="Bahnschrift" w:cs="Helvetica"/>
          <w:color w:val="242424"/>
          <w:shd w:val="clear" w:color="auto" w:fill="FFFFFF"/>
        </w:rPr>
        <w:t xml:space="preserve"> Center, Darwinweg 2 in Leiden</w:t>
      </w:r>
      <w:r w:rsidRPr="00C873EB">
        <w:rPr>
          <w:rStyle w:val="scxw226838114"/>
          <w:rFonts w:ascii="Bahnschrift" w:hAnsi="Bahnschrift" w:cs="Helvetica"/>
          <w:color w:val="242424"/>
          <w:shd w:val="clear" w:color="auto" w:fill="FFFFFF"/>
        </w:rPr>
        <w:t> </w:t>
      </w:r>
      <w:r w:rsidRPr="00C873EB">
        <w:rPr>
          <w:rFonts w:ascii="Bahnschrift" w:hAnsi="Bahnschrift" w:cs="Helvetica"/>
          <w:color w:val="242424"/>
          <w:shd w:val="clear" w:color="auto" w:fill="FFFFFF"/>
        </w:rPr>
        <w:br/>
      </w:r>
      <w:r w:rsidRPr="00C873EB">
        <w:rPr>
          <w:rStyle w:val="normaltextrun"/>
          <w:rFonts w:ascii="Bahnschrift" w:hAnsi="Bahnschrift" w:cs="Helvetica"/>
          <w:color w:val="242424"/>
          <w:shd w:val="clear" w:color="auto" w:fill="FFFFFF"/>
        </w:rPr>
        <w:t>Deelname: gratis, fysiek, plaats voor 230 bezoekers</w:t>
      </w:r>
      <w:r w:rsidRPr="00C873EB">
        <w:rPr>
          <w:rStyle w:val="normaltextrun"/>
          <w:rFonts w:ascii="Arial" w:hAnsi="Arial" w:cs="Arial"/>
          <w:color w:val="242424"/>
          <w:shd w:val="clear" w:color="auto" w:fill="FFFFFF"/>
        </w:rPr>
        <w:t> </w:t>
      </w:r>
      <w:r w:rsidRPr="00C873EB">
        <w:rPr>
          <w:rStyle w:val="scxw226838114"/>
          <w:rFonts w:ascii="Bahnschrift" w:hAnsi="Bahnschrift" w:cs="Helvetica"/>
          <w:color w:val="242424"/>
          <w:shd w:val="clear" w:color="auto" w:fill="FFFFFF"/>
        </w:rPr>
        <w:t> </w:t>
      </w:r>
    </w:p>
    <w:p w14:paraId="7485E541" w14:textId="0CE21707" w:rsidR="00635469" w:rsidRPr="00C873EB" w:rsidRDefault="00E96F0E" w:rsidP="00635469">
      <w:pPr>
        <w:rPr>
          <w:rStyle w:val="eop"/>
          <w:rFonts w:ascii="Bahnschrift" w:hAnsi="Bahnschrift" w:cs="Helvetica"/>
          <w:color w:val="242424"/>
          <w:shd w:val="clear" w:color="auto" w:fill="FFFFFF"/>
        </w:rPr>
      </w:pPr>
      <w:hyperlink r:id="rId11" w:history="1">
        <w:r w:rsidRPr="00E96F0E">
          <w:rPr>
            <w:rStyle w:val="Hyperlink"/>
            <w:rFonts w:ascii="Bahnschrift" w:hAnsi="Bahnschrift" w:cs="Helvetica"/>
            <w:shd w:val="clear" w:color="auto" w:fill="FFFFFF"/>
          </w:rPr>
          <w:t>U kunt zich hier aanmelden voor dit Symposium</w:t>
        </w:r>
      </w:hyperlink>
      <w:r w:rsidR="00635469" w:rsidRPr="00C873EB">
        <w:rPr>
          <w:rFonts w:ascii="Bahnschrift" w:hAnsi="Bahnschrift" w:cs="Helvetica"/>
          <w:color w:val="242424"/>
          <w:shd w:val="clear" w:color="auto" w:fill="FFFFFF"/>
        </w:rPr>
        <w:br/>
      </w:r>
      <w:r w:rsidR="00635469" w:rsidRPr="00C873EB">
        <w:rPr>
          <w:rStyle w:val="scxw226838114"/>
          <w:rFonts w:ascii="Bahnschrift" w:hAnsi="Bahnschrift"/>
          <w:color w:val="000000"/>
          <w:shd w:val="clear" w:color="auto" w:fill="FFFFFF"/>
        </w:rPr>
        <w:t> </w:t>
      </w:r>
      <w:r w:rsidR="00635469" w:rsidRPr="00C873EB">
        <w:rPr>
          <w:rFonts w:ascii="Bahnschrift" w:hAnsi="Bahnschrift"/>
          <w:color w:val="000000"/>
          <w:shd w:val="clear" w:color="auto" w:fill="FFFFFF"/>
        </w:rPr>
        <w:br/>
      </w:r>
      <w:r w:rsidR="00635469" w:rsidRPr="00C873EB">
        <w:rPr>
          <w:rStyle w:val="normaltextrun"/>
          <w:rFonts w:ascii="Bahnschrift" w:hAnsi="Bahnschrift" w:cs="Helvetica"/>
          <w:color w:val="242424"/>
          <w:shd w:val="clear" w:color="auto" w:fill="FFFFFF"/>
        </w:rPr>
        <w:lastRenderedPageBreak/>
        <w:t xml:space="preserve">Wilt u dit bericht plaatsen op uw website of uw </w:t>
      </w:r>
      <w:proofErr w:type="spellStart"/>
      <w:r w:rsidR="00635469" w:rsidRPr="00C873EB">
        <w:rPr>
          <w:rStyle w:val="normaltextrun"/>
          <w:rFonts w:ascii="Bahnschrift" w:hAnsi="Bahnschrift" w:cs="Helvetica"/>
          <w:color w:val="242424"/>
          <w:shd w:val="clear" w:color="auto" w:fill="FFFFFF"/>
        </w:rPr>
        <w:t>social</w:t>
      </w:r>
      <w:proofErr w:type="spellEnd"/>
      <w:r w:rsidR="00635469" w:rsidRPr="00C873EB">
        <w:rPr>
          <w:rStyle w:val="normaltextrun"/>
          <w:rFonts w:ascii="Bahnschrift" w:hAnsi="Bahnschrift" w:cs="Helvetica"/>
          <w:color w:val="242424"/>
          <w:shd w:val="clear" w:color="auto" w:fill="FFFFFF"/>
        </w:rPr>
        <w:t xml:space="preserve"> media?</w:t>
      </w:r>
      <w:r w:rsidR="00635469" w:rsidRPr="00C873EB">
        <w:rPr>
          <w:rStyle w:val="normaltextrun"/>
          <w:rFonts w:ascii="Arial" w:hAnsi="Arial" w:cs="Arial"/>
          <w:color w:val="242424"/>
          <w:shd w:val="clear" w:color="auto" w:fill="FFFFFF"/>
        </w:rPr>
        <w:t>  </w:t>
      </w:r>
      <w:r w:rsidR="00635469" w:rsidRPr="00C873EB">
        <w:rPr>
          <w:rStyle w:val="scxw226838114"/>
          <w:rFonts w:ascii="Bahnschrift" w:hAnsi="Bahnschrift" w:cs="Helvetica"/>
          <w:color w:val="242424"/>
          <w:shd w:val="clear" w:color="auto" w:fill="FFFFFF"/>
        </w:rPr>
        <w:t> </w:t>
      </w:r>
      <w:r w:rsidR="00635469" w:rsidRPr="00C873EB">
        <w:rPr>
          <w:rFonts w:ascii="Bahnschrift" w:hAnsi="Bahnschrift" w:cs="Helvetica"/>
          <w:color w:val="242424"/>
          <w:shd w:val="clear" w:color="auto" w:fill="FFFFFF"/>
        </w:rPr>
        <w:br/>
      </w:r>
      <w:r w:rsidR="00635469" w:rsidRPr="00C873EB">
        <w:rPr>
          <w:rStyle w:val="normaltextrun"/>
          <w:rFonts w:ascii="Bahnschrift" w:hAnsi="Bahnschrift" w:cs="Helvetica"/>
          <w:color w:val="242424"/>
          <w:shd w:val="clear" w:color="auto" w:fill="FFFFFF"/>
        </w:rPr>
        <w:t>Alvast hartelijk dank.</w:t>
      </w:r>
      <w:r w:rsidR="00635469" w:rsidRPr="00C873EB">
        <w:rPr>
          <w:rStyle w:val="normaltextrun"/>
          <w:rFonts w:ascii="Arial" w:hAnsi="Arial" w:cs="Arial"/>
          <w:color w:val="242424"/>
          <w:shd w:val="clear" w:color="auto" w:fill="FFFFFF"/>
        </w:rPr>
        <w:t> </w:t>
      </w:r>
      <w:r w:rsidR="00635469" w:rsidRPr="00C873EB">
        <w:rPr>
          <w:rStyle w:val="eop"/>
          <w:rFonts w:ascii="Bahnschrift" w:hAnsi="Bahnschrift" w:cs="Helvetica"/>
          <w:color w:val="242424"/>
          <w:shd w:val="clear" w:color="auto" w:fill="FFFFFF"/>
        </w:rPr>
        <w:t> </w:t>
      </w:r>
    </w:p>
    <w:p w14:paraId="4FB8EB25" w14:textId="77777777" w:rsidR="00635469" w:rsidRPr="00C873EB" w:rsidRDefault="00635469" w:rsidP="00635469">
      <w:pPr>
        <w:rPr>
          <w:rFonts w:ascii="Bahnschrift" w:hAnsi="Bahnschrift"/>
        </w:rPr>
      </w:pPr>
      <w:r w:rsidRPr="00C873EB">
        <w:rPr>
          <w:rStyle w:val="normaltextrun"/>
          <w:rFonts w:ascii="Bahnschrift" w:hAnsi="Bahnschrift" w:cs="Helvetica"/>
          <w:color w:val="808080"/>
          <w:shd w:val="clear" w:color="auto" w:fill="FFFFFF"/>
        </w:rPr>
        <w:t>Dit persbericht is opgesteld door de afdeling communicatie van Stichting NMD.</w:t>
      </w:r>
      <w:r w:rsidRPr="00C873EB">
        <w:rPr>
          <w:rStyle w:val="scxw91289521"/>
          <w:rFonts w:ascii="Bahnschrift" w:hAnsi="Bahnschrift" w:cs="Helvetica"/>
          <w:color w:val="808080"/>
          <w:shd w:val="clear" w:color="auto" w:fill="FFFFFF"/>
        </w:rPr>
        <w:t> </w:t>
      </w:r>
      <w:r w:rsidRPr="00C873EB">
        <w:rPr>
          <w:rFonts w:ascii="Bahnschrift" w:hAnsi="Bahnschrift" w:cs="Helvetica"/>
          <w:color w:val="808080"/>
          <w:shd w:val="clear" w:color="auto" w:fill="FFFFFF"/>
        </w:rPr>
        <w:br/>
      </w:r>
      <w:r w:rsidRPr="00C873EB">
        <w:rPr>
          <w:rStyle w:val="normaltextrun"/>
          <w:rFonts w:ascii="Bahnschrift" w:hAnsi="Bahnschrift" w:cs="Helvetica"/>
          <w:color w:val="808080"/>
          <w:shd w:val="clear" w:color="auto" w:fill="FFFFFF"/>
        </w:rPr>
        <w:t>Voor meer informatie kunt u contact opnemen met Nina van de Wetering (</w:t>
      </w:r>
      <w:hyperlink r:id="rId12" w:history="1">
        <w:r w:rsidRPr="00C873EB">
          <w:rPr>
            <w:rStyle w:val="Hyperlink"/>
            <w:rFonts w:ascii="Bahnschrift" w:hAnsi="Bahnschrift" w:cs="Helvetica"/>
          </w:rPr>
          <w:t>n.wetering@milieudatabase.nl</w:t>
        </w:r>
      </w:hyperlink>
      <w:r w:rsidRPr="00C873EB">
        <w:rPr>
          <w:rStyle w:val="normaltextrun"/>
          <w:rFonts w:ascii="Bahnschrift" w:hAnsi="Bahnschrift" w:cs="Helvetica"/>
          <w:color w:val="808080"/>
          <w:shd w:val="clear" w:color="auto" w:fill="FFFFFF"/>
        </w:rPr>
        <w:t xml:space="preserve"> ; 070-307.29.29</w:t>
      </w:r>
      <w:r w:rsidRPr="00C873EB">
        <w:rPr>
          <w:rStyle w:val="scxw91289521"/>
          <w:rFonts w:ascii="Bahnschrift" w:hAnsi="Bahnschrift" w:cs="Helvetica"/>
          <w:color w:val="808080"/>
          <w:shd w:val="clear" w:color="auto" w:fill="FFFFFF"/>
        </w:rPr>
        <w:t> )</w:t>
      </w:r>
      <w:r w:rsidRPr="00C873EB">
        <w:rPr>
          <w:rFonts w:ascii="Bahnschrift" w:hAnsi="Bahnschrift" w:cs="Helvetica"/>
          <w:color w:val="808080"/>
          <w:shd w:val="clear" w:color="auto" w:fill="FFFFFF"/>
        </w:rPr>
        <w:br/>
      </w:r>
      <w:r w:rsidRPr="00C873EB">
        <w:rPr>
          <w:rStyle w:val="normaltextrun"/>
          <w:rFonts w:ascii="Bahnschrift" w:hAnsi="Bahnschrift" w:cs="Helvetica"/>
          <w:color w:val="808080"/>
          <w:shd w:val="clear" w:color="auto" w:fill="FFFFFF"/>
        </w:rPr>
        <w:t>Den Haag, 6 oktober 2026</w:t>
      </w:r>
      <w:r w:rsidRPr="00C873EB">
        <w:rPr>
          <w:rStyle w:val="eop"/>
          <w:rFonts w:ascii="Bahnschrift" w:hAnsi="Bahnschrift" w:cs="Helvetica"/>
          <w:color w:val="808080"/>
          <w:shd w:val="clear" w:color="auto" w:fill="FFFFFF"/>
        </w:rPr>
        <w:t> </w:t>
      </w:r>
    </w:p>
    <w:p w14:paraId="07765CCF" w14:textId="77777777" w:rsidR="00030FDF" w:rsidRPr="00030FDF" w:rsidRDefault="00030FDF" w:rsidP="00030FDF"/>
    <w:sectPr w:rsidR="00030FDF" w:rsidRPr="00030FDF" w:rsidSect="005C7CD0">
      <w:headerReference w:type="even" r:id="rId13"/>
      <w:headerReference w:type="default" r:id="rId14"/>
      <w:footerReference w:type="default" r:id="rId15"/>
      <w:headerReference w:type="first" r:id="rId16"/>
      <w:footerReference w:type="first" r:id="rId17"/>
      <w:pgSz w:w="11901" w:h="16817"/>
      <w:pgMar w:top="1418" w:right="1418" w:bottom="2608" w:left="1418" w:header="136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A931" w14:textId="77777777" w:rsidR="006F2AA8" w:rsidRDefault="006F2AA8" w:rsidP="008127EF">
      <w:r>
        <w:separator/>
      </w:r>
    </w:p>
  </w:endnote>
  <w:endnote w:type="continuationSeparator" w:id="0">
    <w:p w14:paraId="3D01BABB" w14:textId="77777777" w:rsidR="006F2AA8" w:rsidRDefault="006F2AA8" w:rsidP="0081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Times New Roman (Koppen CS)">
    <w:altName w:val="Times New Roman"/>
    <w:charset w:val="00"/>
    <w:family w:val="roman"/>
    <w:pitch w:val="default"/>
  </w:font>
  <w:font w:name="Bahnschrift SemiBold">
    <w:panose1 w:val="020B0502040204020203"/>
    <w:charset w:val="00"/>
    <w:family w:val="swiss"/>
    <w:pitch w:val="variable"/>
    <w:sig w:usb0="A00002C7" w:usb1="00000002" w:usb2="00000000" w:usb3="00000000" w:csb0="0000019F" w:csb1="00000000"/>
  </w:font>
  <w:font w:name="Bahnschrift SemiLight">
    <w:panose1 w:val="020B0502040204020203"/>
    <w:charset w:val="00"/>
    <w:family w:val="swiss"/>
    <w:pitch w:val="variable"/>
    <w:sig w:usb0="A00002C7" w:usb1="00000002" w:usb2="00000000" w:usb3="00000000" w:csb0="0000019F" w:csb1="00000000"/>
  </w:font>
  <w:font w:name="Times New Roman (Hoofdtekst CS)">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34C4" w14:textId="77777777" w:rsidR="00D32B00" w:rsidRDefault="005C7CD0" w:rsidP="008056FD">
    <w:pPr>
      <w:pStyle w:val="Voettekst"/>
      <w:tabs>
        <w:tab w:val="clear" w:pos="4536"/>
        <w:tab w:val="clear" w:pos="9072"/>
        <w:tab w:val="left" w:pos="6140"/>
      </w:tabs>
    </w:pPr>
    <w:r>
      <w:rPr>
        <w:rFonts w:ascii="Bahnschrift" w:hAnsi="Bahnschrift"/>
        <w:noProof/>
        <w:color w:val="008738" w:themeColor="text2"/>
        <w:sz w:val="16"/>
        <w:szCs w:val="16"/>
      </w:rPr>
      <w:drawing>
        <wp:anchor distT="0" distB="0" distL="114300" distR="114300" simplePos="0" relativeHeight="251740672" behindDoc="1" locked="0" layoutInCell="1" allowOverlap="1" wp14:anchorId="6F6FD1B6" wp14:editId="30CC1AA6">
          <wp:simplePos x="0" y="0"/>
          <wp:positionH relativeFrom="column">
            <wp:posOffset>3460115</wp:posOffset>
          </wp:positionH>
          <wp:positionV relativeFrom="paragraph">
            <wp:posOffset>-3648297</wp:posOffset>
          </wp:positionV>
          <wp:extent cx="4510800" cy="4510800"/>
          <wp:effectExtent l="0" t="0" r="0" b="0"/>
          <wp:wrapNone/>
          <wp:docPr id="710895310" name="Afbeelding 7" descr="Afbeelding met cirkel, Graphics, clipar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41214" name="Afbeelding 7" descr="Afbeelding met cirkel, Graphics, clipart, grafische vormgeving&#10;&#10;Door AI gegenereerde inhoud is mogelijk onjuist."/>
                  <pic:cNvPicPr/>
                </pic:nvPicPr>
                <pic:blipFill>
                  <a:blip r:embed="rId1">
                    <a:alphaModFix amt="5000"/>
                    <a:extLst>
                      <a:ext uri="{28A0092B-C50C-407E-A947-70E740481C1C}">
                        <a14:useLocalDpi xmlns:a14="http://schemas.microsoft.com/office/drawing/2010/main" val="0"/>
                      </a:ext>
                    </a:extLst>
                  </a:blip>
                  <a:stretch>
                    <a:fillRect/>
                  </a:stretch>
                </pic:blipFill>
                <pic:spPr>
                  <a:xfrm>
                    <a:off x="0" y="0"/>
                    <a:ext cx="4510800" cy="4510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6766" w14:textId="77777777" w:rsidR="005C43C4" w:rsidRPr="001E3793" w:rsidRDefault="00310FC1" w:rsidP="00601529">
    <w:pPr>
      <w:pStyle w:val="Koptekst"/>
      <w:tabs>
        <w:tab w:val="clear" w:pos="4536"/>
        <w:tab w:val="left" w:pos="1985"/>
        <w:tab w:val="left" w:pos="4678"/>
        <w:tab w:val="left" w:pos="7655"/>
      </w:tabs>
      <w:spacing w:line="276" w:lineRule="auto"/>
      <w:rPr>
        <w:rFonts w:ascii="Bahnschrift" w:hAnsi="Bahnschrift"/>
        <w:b/>
        <w:bCs/>
        <w:color w:val="008738" w:themeColor="text2"/>
        <w:sz w:val="17"/>
        <w:szCs w:val="17"/>
        <w:lang w:val="en-US"/>
      </w:rPr>
    </w:pPr>
    <w:r>
      <w:rPr>
        <w:rFonts w:ascii="Bahnschrift" w:hAnsi="Bahnschrift"/>
        <w:noProof/>
        <w:color w:val="008738" w:themeColor="text2"/>
        <w:sz w:val="16"/>
        <w:szCs w:val="16"/>
      </w:rPr>
      <w:drawing>
        <wp:anchor distT="0" distB="0" distL="114300" distR="114300" simplePos="0" relativeHeight="251734528" behindDoc="1" locked="0" layoutInCell="1" allowOverlap="1" wp14:anchorId="70D2F5CD" wp14:editId="14CBF7C6">
          <wp:simplePos x="0" y="0"/>
          <wp:positionH relativeFrom="column">
            <wp:posOffset>3458845</wp:posOffset>
          </wp:positionH>
          <wp:positionV relativeFrom="paragraph">
            <wp:posOffset>-3708400</wp:posOffset>
          </wp:positionV>
          <wp:extent cx="4509926" cy="4509926"/>
          <wp:effectExtent l="0" t="0" r="0" b="0"/>
          <wp:wrapNone/>
          <wp:docPr id="746562838" name="Afbeelding 7" descr="Afbeelding met cirkel, Graphics, clipar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41214" name="Afbeelding 7" descr="Afbeelding met cirkel, Graphics, clipart, grafische vormgeving&#10;&#10;Door AI gegenereerde inhoud is mogelijk onjuist."/>
                  <pic:cNvPicPr/>
                </pic:nvPicPr>
                <pic:blipFill>
                  <a:blip r:embed="rId1">
                    <a:alphaModFix amt="5000"/>
                    <a:extLst>
                      <a:ext uri="{28A0092B-C50C-407E-A947-70E740481C1C}">
                        <a14:useLocalDpi xmlns:a14="http://schemas.microsoft.com/office/drawing/2010/main" val="0"/>
                      </a:ext>
                    </a:extLst>
                  </a:blip>
                  <a:stretch>
                    <a:fillRect/>
                  </a:stretch>
                </pic:blipFill>
                <pic:spPr>
                  <a:xfrm>
                    <a:off x="0" y="0"/>
                    <a:ext cx="4509926" cy="450992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9B6D" w14:textId="77777777" w:rsidR="006F2AA8" w:rsidRDefault="006F2AA8" w:rsidP="008127EF">
      <w:r>
        <w:separator/>
      </w:r>
    </w:p>
  </w:footnote>
  <w:footnote w:type="continuationSeparator" w:id="0">
    <w:p w14:paraId="3FE8A5BC" w14:textId="77777777" w:rsidR="006F2AA8" w:rsidRDefault="006F2AA8" w:rsidP="0081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8CBA" w14:textId="77777777" w:rsidR="008127EF" w:rsidRDefault="001A0E3A">
    <w:pPr>
      <w:pStyle w:val="Koptekst"/>
    </w:pPr>
    <w:r w:rsidRPr="00E61C7C">
      <w:rPr>
        <w:noProof/>
      </w:rPr>
      <mc:AlternateContent>
        <mc:Choice Requires="wps">
          <w:drawing>
            <wp:anchor distT="0" distB="0" distL="114300" distR="114300" simplePos="0" relativeHeight="251675648" behindDoc="1" locked="0" layoutInCell="0" allowOverlap="1" wp14:anchorId="2D76074E" wp14:editId="240301B2">
              <wp:simplePos x="0" y="0"/>
              <wp:positionH relativeFrom="margin">
                <wp:align>center</wp:align>
              </wp:positionH>
              <wp:positionV relativeFrom="margin">
                <wp:align>center</wp:align>
              </wp:positionV>
              <wp:extent cx="0" cy="0"/>
              <wp:effectExtent l="0" t="0" r="0" b="0"/>
              <wp:wrapNone/>
              <wp:docPr id="192466625" name="WordPictureWatermark32245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29AC8" id="WordPictureWatermark32245736" o:spid="_x0000_s1026" style="position:absolute;margin-left:0;margin-top:0;width:0;height:0;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" o:allowincell="f" filled="f" stroked="f">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7AF9" w14:textId="77777777" w:rsidR="003A097C" w:rsidRPr="00183BB7" w:rsidRDefault="003A097C" w:rsidP="003A097C">
    <w:pPr>
      <w:pStyle w:val="Koptekst"/>
      <w:tabs>
        <w:tab w:val="clear" w:pos="4536"/>
      </w:tabs>
      <w:spacing w:line="276" w:lineRule="auto"/>
      <w:rPr>
        <w:rFonts w:ascii="Bahnschrift" w:hAnsi="Bahnschrift"/>
        <w:color w:val="008738" w:themeColor="text2"/>
        <w:sz w:val="18"/>
        <w:szCs w:val="18"/>
      </w:rPr>
    </w:pPr>
    <w:r w:rsidRPr="00183BB7">
      <w:rPr>
        <w:rFonts w:ascii="Bahnschrift" w:hAnsi="Bahnschrift"/>
        <w:noProof/>
        <w:color w:val="008738" w:themeColor="text2"/>
        <w:sz w:val="18"/>
        <w:szCs w:val="18"/>
      </w:rPr>
      <w:drawing>
        <wp:anchor distT="0" distB="0" distL="114300" distR="114300" simplePos="0" relativeHeight="251742720" behindDoc="0" locked="0" layoutInCell="1" allowOverlap="1" wp14:anchorId="600E026C" wp14:editId="35CF5ADD">
          <wp:simplePos x="0" y="0"/>
          <wp:positionH relativeFrom="column">
            <wp:posOffset>-367633</wp:posOffset>
          </wp:positionH>
          <wp:positionV relativeFrom="paragraph">
            <wp:posOffset>-362585</wp:posOffset>
          </wp:positionV>
          <wp:extent cx="2646045" cy="608330"/>
          <wp:effectExtent l="0" t="0" r="0" b="1270"/>
          <wp:wrapNone/>
          <wp:docPr id="210678498" name="Afbeelding 1" descr="Afbeelding met Lettertype, Graphics,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62716" name="Afbeelding 1" descr="Afbeelding met Lettertype, Graphics, schermopname, grafische vormgeving&#10;&#10;Automatisch gegenereerde beschrijving"/>
                  <pic:cNvPicPr/>
                </pic:nvPicPr>
                <pic:blipFill rotWithShape="1">
                  <a:blip r:embed="rId1">
                    <a:alphaModFix/>
                    <a:extLst>
                      <a:ext uri="{28A0092B-C50C-407E-A947-70E740481C1C}">
                        <a14:useLocalDpi xmlns:a14="http://schemas.microsoft.com/office/drawing/2010/main" val="0"/>
                      </a:ext>
                    </a:extLst>
                  </a:blip>
                  <a:srcRect/>
                  <a:stretch/>
                </pic:blipFill>
                <pic:spPr>
                  <a:xfrm>
                    <a:off x="0" y="0"/>
                    <a:ext cx="2646045" cy="608330"/>
                  </a:xfrm>
                  <a:prstGeom prst="rect">
                    <a:avLst/>
                  </a:prstGeom>
                </pic:spPr>
              </pic:pic>
            </a:graphicData>
          </a:graphic>
          <wp14:sizeRelH relativeFrom="page">
            <wp14:pctWidth>0</wp14:pctWidth>
          </wp14:sizeRelH>
          <wp14:sizeRelV relativeFrom="page">
            <wp14:pctHeight>0</wp14:pctHeight>
          </wp14:sizeRelV>
        </wp:anchor>
      </w:drawing>
    </w:r>
    <w:r w:rsidRPr="00183BB7">
      <w:rPr>
        <w:rFonts w:ascii="Bahnschrift" w:hAnsi="Bahnschrift"/>
        <w:color w:val="008738" w:themeColor="text2"/>
        <w:sz w:val="18"/>
        <w:szCs w:val="18"/>
      </w:rPr>
      <w:t xml:space="preserve"> </w:t>
    </w:r>
  </w:p>
  <w:p w14:paraId="6B947F97" w14:textId="77777777" w:rsidR="003A097C" w:rsidRPr="00601529" w:rsidRDefault="003A097C" w:rsidP="003A097C">
    <w:pPr>
      <w:pStyle w:val="Koptekst"/>
    </w:pPr>
  </w:p>
  <w:p w14:paraId="3AEFBB97" w14:textId="77777777" w:rsidR="003A097C" w:rsidRDefault="003A097C" w:rsidP="003A097C">
    <w:pPr>
      <w:pStyle w:val="Koptekst"/>
    </w:pPr>
  </w:p>
  <w:p w14:paraId="19FC73E3" w14:textId="77777777" w:rsidR="001A0E3A" w:rsidRPr="00ED6460" w:rsidRDefault="001A0E3A" w:rsidP="00ED6460">
    <w:pPr>
      <w:pStyle w:val="Koptekst"/>
      <w:tabs>
        <w:tab w:val="clear" w:pos="4536"/>
      </w:tabs>
      <w:spacing w:line="276" w:lineRule="auto"/>
      <w:rPr>
        <w:rFonts w:ascii="Bahnschrift SemiBold" w:hAnsi="Bahnschrift SemiBold"/>
        <w:b/>
        <w:bCs/>
        <w:color w:val="008738" w:themeColor="text2"/>
        <w:sz w:val="16"/>
        <w:szCs w:val="16"/>
        <w:lang w:val="en-US"/>
      </w:rPr>
    </w:pPr>
    <w:r w:rsidRPr="001A0E3A">
      <w:rPr>
        <w:noProof/>
        <w:color w:val="008738" w:themeColor="text2"/>
        <w:sz w:val="20"/>
        <w:szCs w:val="20"/>
      </w:rPr>
      <mc:AlternateContent>
        <mc:Choice Requires="wps">
          <w:drawing>
            <wp:anchor distT="0" distB="0" distL="114300" distR="114300" simplePos="0" relativeHeight="251709952" behindDoc="1" locked="0" layoutInCell="0" allowOverlap="1" wp14:anchorId="467557CC" wp14:editId="215F0C0D">
              <wp:simplePos x="0" y="0"/>
              <wp:positionH relativeFrom="margin">
                <wp:align>center</wp:align>
              </wp:positionH>
              <wp:positionV relativeFrom="margin">
                <wp:align>center</wp:align>
              </wp:positionV>
              <wp:extent cx="0" cy="0"/>
              <wp:effectExtent l="0" t="0" r="0" b="0"/>
              <wp:wrapNone/>
              <wp:docPr id="1994055131" name="WordPictureWatermark32245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E5A69" id="WordPictureWatermark32245737" o:spid="_x0000_s1026" style="position:absolute;margin-left:0;margin-top:0;width:0;height:0;z-index:-2516065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" o:allowincell="f" filled="f" stroked="f">
              <v:path arrowok="t"/>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A135" w14:textId="77777777" w:rsidR="00601529" w:rsidRPr="00183BB7" w:rsidRDefault="001E3793" w:rsidP="001E3793">
    <w:pPr>
      <w:pStyle w:val="Koptekst"/>
      <w:tabs>
        <w:tab w:val="clear" w:pos="4536"/>
      </w:tabs>
      <w:spacing w:line="276" w:lineRule="auto"/>
      <w:rPr>
        <w:rFonts w:ascii="Bahnschrift" w:hAnsi="Bahnschrift"/>
        <w:color w:val="008738" w:themeColor="text2"/>
        <w:sz w:val="18"/>
        <w:szCs w:val="18"/>
      </w:rPr>
    </w:pPr>
    <w:r w:rsidRPr="00183BB7">
      <w:rPr>
        <w:rFonts w:ascii="Bahnschrift" w:hAnsi="Bahnschrift"/>
        <w:noProof/>
        <w:color w:val="008738" w:themeColor="text2"/>
        <w:sz w:val="18"/>
        <w:szCs w:val="18"/>
      </w:rPr>
      <w:drawing>
        <wp:anchor distT="0" distB="0" distL="114300" distR="114300" simplePos="0" relativeHeight="251729408" behindDoc="0" locked="0" layoutInCell="1" allowOverlap="1" wp14:anchorId="075AC132" wp14:editId="51142AFA">
          <wp:simplePos x="0" y="0"/>
          <wp:positionH relativeFrom="column">
            <wp:posOffset>-367633</wp:posOffset>
          </wp:positionH>
          <wp:positionV relativeFrom="paragraph">
            <wp:posOffset>-362585</wp:posOffset>
          </wp:positionV>
          <wp:extent cx="2646045" cy="608330"/>
          <wp:effectExtent l="0" t="0" r="0" b="1270"/>
          <wp:wrapNone/>
          <wp:docPr id="1431729278" name="Afbeelding 1" descr="Afbeelding met Lettertype, Graphics,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62716" name="Afbeelding 1" descr="Afbeelding met Lettertype, Graphics, schermopname, grafische vormgeving&#10;&#10;Automatisch gegenereerde beschrijving"/>
                  <pic:cNvPicPr/>
                </pic:nvPicPr>
                <pic:blipFill rotWithShape="1">
                  <a:blip r:embed="rId1">
                    <a:alphaModFix/>
                    <a:extLst>
                      <a:ext uri="{28A0092B-C50C-407E-A947-70E740481C1C}">
                        <a14:useLocalDpi xmlns:a14="http://schemas.microsoft.com/office/drawing/2010/main" val="0"/>
                      </a:ext>
                    </a:extLst>
                  </a:blip>
                  <a:srcRect/>
                  <a:stretch/>
                </pic:blipFill>
                <pic:spPr>
                  <a:xfrm>
                    <a:off x="0" y="0"/>
                    <a:ext cx="2646045" cy="608330"/>
                  </a:xfrm>
                  <a:prstGeom prst="rect">
                    <a:avLst/>
                  </a:prstGeom>
                </pic:spPr>
              </pic:pic>
            </a:graphicData>
          </a:graphic>
          <wp14:sizeRelH relativeFrom="page">
            <wp14:pctWidth>0</wp14:pctWidth>
          </wp14:sizeRelH>
          <wp14:sizeRelV relativeFrom="page">
            <wp14:pctHeight>0</wp14:pctHeight>
          </wp14:sizeRelV>
        </wp:anchor>
      </w:drawing>
    </w:r>
    <w:r w:rsidRPr="00183BB7">
      <w:rPr>
        <w:rFonts w:ascii="Bahnschrift" w:hAnsi="Bahnschrift"/>
        <w:color w:val="008738" w:themeColor="text2"/>
        <w:sz w:val="18"/>
        <w:szCs w:val="18"/>
      </w:rPr>
      <w:t xml:space="preserve"> </w:t>
    </w:r>
  </w:p>
  <w:p w14:paraId="48F82913" w14:textId="77777777" w:rsidR="002F1829" w:rsidRPr="00601529" w:rsidRDefault="002F1829">
    <w:pPr>
      <w:pStyle w:val="Koptekst"/>
    </w:pPr>
  </w:p>
  <w:p w14:paraId="734C87EE" w14:textId="77777777" w:rsidR="00942D7D" w:rsidRDefault="00942D7D" w:rsidP="005854EC">
    <w:pPr>
      <w:pStyle w:val="Koptekst"/>
      <w:tabs>
        <w:tab w:val="clear" w:pos="4536"/>
        <w:tab w:val="left" w:pos="993"/>
        <w:tab w:val="center" w:pos="1560"/>
      </w:tabs>
      <w:spacing w:line="276" w:lineRule="auto"/>
    </w:pPr>
  </w:p>
  <w:p w14:paraId="5A07A0FB" w14:textId="77777777" w:rsidR="00D539B0" w:rsidRPr="00A04AFA" w:rsidRDefault="00D539B0" w:rsidP="005854EC">
    <w:pPr>
      <w:pStyle w:val="Koptekst"/>
      <w:tabs>
        <w:tab w:val="clear" w:pos="4536"/>
        <w:tab w:val="left" w:pos="993"/>
        <w:tab w:val="center" w:pos="1560"/>
      </w:tabs>
      <w:spacing w:line="276" w:lineRule="auto"/>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C5B69"/>
    <w:multiLevelType w:val="multilevel"/>
    <w:tmpl w:val="1178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86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69"/>
    <w:rsid w:val="00012651"/>
    <w:rsid w:val="00030FDF"/>
    <w:rsid w:val="00032C15"/>
    <w:rsid w:val="0004347A"/>
    <w:rsid w:val="000A1FE4"/>
    <w:rsid w:val="000D7B32"/>
    <w:rsid w:val="00137FA0"/>
    <w:rsid w:val="001430F3"/>
    <w:rsid w:val="0014461D"/>
    <w:rsid w:val="00155975"/>
    <w:rsid w:val="00171560"/>
    <w:rsid w:val="00172D34"/>
    <w:rsid w:val="00183BB7"/>
    <w:rsid w:val="00184605"/>
    <w:rsid w:val="001A0E3A"/>
    <w:rsid w:val="001A7304"/>
    <w:rsid w:val="001E3793"/>
    <w:rsid w:val="002461A4"/>
    <w:rsid w:val="00266297"/>
    <w:rsid w:val="002913E8"/>
    <w:rsid w:val="002A64AA"/>
    <w:rsid w:val="002C67DC"/>
    <w:rsid w:val="002D2396"/>
    <w:rsid w:val="002D4835"/>
    <w:rsid w:val="002D5BC4"/>
    <w:rsid w:val="002E363B"/>
    <w:rsid w:val="002F1829"/>
    <w:rsid w:val="002F4479"/>
    <w:rsid w:val="002F73D3"/>
    <w:rsid w:val="00310FC1"/>
    <w:rsid w:val="0032136A"/>
    <w:rsid w:val="00330E6C"/>
    <w:rsid w:val="00331538"/>
    <w:rsid w:val="00335404"/>
    <w:rsid w:val="003412C3"/>
    <w:rsid w:val="0035027A"/>
    <w:rsid w:val="0035417D"/>
    <w:rsid w:val="003578FE"/>
    <w:rsid w:val="003646D5"/>
    <w:rsid w:val="003A097C"/>
    <w:rsid w:val="003A3137"/>
    <w:rsid w:val="003B5549"/>
    <w:rsid w:val="003C28B2"/>
    <w:rsid w:val="003C7C36"/>
    <w:rsid w:val="003D18FC"/>
    <w:rsid w:val="003F40C9"/>
    <w:rsid w:val="00402AFA"/>
    <w:rsid w:val="00416777"/>
    <w:rsid w:val="0043764E"/>
    <w:rsid w:val="004416D5"/>
    <w:rsid w:val="004D7214"/>
    <w:rsid w:val="004E4EE1"/>
    <w:rsid w:val="004E6B0E"/>
    <w:rsid w:val="004F6643"/>
    <w:rsid w:val="00535DD3"/>
    <w:rsid w:val="0054237C"/>
    <w:rsid w:val="005854EC"/>
    <w:rsid w:val="005B0372"/>
    <w:rsid w:val="005C43C4"/>
    <w:rsid w:val="005C7CD0"/>
    <w:rsid w:val="005E0CA4"/>
    <w:rsid w:val="005E15DE"/>
    <w:rsid w:val="005F6773"/>
    <w:rsid w:val="00601529"/>
    <w:rsid w:val="00611CB7"/>
    <w:rsid w:val="00635469"/>
    <w:rsid w:val="006734FB"/>
    <w:rsid w:val="00683728"/>
    <w:rsid w:val="006C6814"/>
    <w:rsid w:val="006D3C9F"/>
    <w:rsid w:val="006E49BA"/>
    <w:rsid w:val="006F21C0"/>
    <w:rsid w:val="006F2AA8"/>
    <w:rsid w:val="00712441"/>
    <w:rsid w:val="00722F1B"/>
    <w:rsid w:val="00750AA2"/>
    <w:rsid w:val="00756E7A"/>
    <w:rsid w:val="00772896"/>
    <w:rsid w:val="00775863"/>
    <w:rsid w:val="007A48FE"/>
    <w:rsid w:val="007B58F8"/>
    <w:rsid w:val="007D6EF2"/>
    <w:rsid w:val="007E0944"/>
    <w:rsid w:val="007E30DD"/>
    <w:rsid w:val="007E5286"/>
    <w:rsid w:val="007F48A1"/>
    <w:rsid w:val="007F7BFF"/>
    <w:rsid w:val="008056FD"/>
    <w:rsid w:val="008127EF"/>
    <w:rsid w:val="008162FC"/>
    <w:rsid w:val="00832ACE"/>
    <w:rsid w:val="008B7163"/>
    <w:rsid w:val="008F5D96"/>
    <w:rsid w:val="00915212"/>
    <w:rsid w:val="00924447"/>
    <w:rsid w:val="00942D7D"/>
    <w:rsid w:val="00946177"/>
    <w:rsid w:val="009B74D4"/>
    <w:rsid w:val="009C401A"/>
    <w:rsid w:val="009D34AC"/>
    <w:rsid w:val="009E0F8C"/>
    <w:rsid w:val="009F4FB4"/>
    <w:rsid w:val="00A03D6F"/>
    <w:rsid w:val="00A04AFA"/>
    <w:rsid w:val="00A06847"/>
    <w:rsid w:val="00A11D06"/>
    <w:rsid w:val="00A45E0F"/>
    <w:rsid w:val="00A53B88"/>
    <w:rsid w:val="00A72D7A"/>
    <w:rsid w:val="00A73D1E"/>
    <w:rsid w:val="00AA7767"/>
    <w:rsid w:val="00AE1490"/>
    <w:rsid w:val="00AE75A4"/>
    <w:rsid w:val="00AF6BB0"/>
    <w:rsid w:val="00B0447E"/>
    <w:rsid w:val="00BC1F4B"/>
    <w:rsid w:val="00BC4C57"/>
    <w:rsid w:val="00C01C5D"/>
    <w:rsid w:val="00C31290"/>
    <w:rsid w:val="00C619F6"/>
    <w:rsid w:val="00C67AF8"/>
    <w:rsid w:val="00C85A12"/>
    <w:rsid w:val="00CA0294"/>
    <w:rsid w:val="00CA41AF"/>
    <w:rsid w:val="00CD5064"/>
    <w:rsid w:val="00CD7EE9"/>
    <w:rsid w:val="00CF7045"/>
    <w:rsid w:val="00D03BD4"/>
    <w:rsid w:val="00D06268"/>
    <w:rsid w:val="00D32B00"/>
    <w:rsid w:val="00D5047A"/>
    <w:rsid w:val="00D539B0"/>
    <w:rsid w:val="00D978A3"/>
    <w:rsid w:val="00DD351C"/>
    <w:rsid w:val="00DD7383"/>
    <w:rsid w:val="00DE59CB"/>
    <w:rsid w:val="00E02207"/>
    <w:rsid w:val="00E10B24"/>
    <w:rsid w:val="00E2253D"/>
    <w:rsid w:val="00E35411"/>
    <w:rsid w:val="00E3663C"/>
    <w:rsid w:val="00E409A8"/>
    <w:rsid w:val="00E54BB2"/>
    <w:rsid w:val="00E75E7D"/>
    <w:rsid w:val="00E760E2"/>
    <w:rsid w:val="00E96F0E"/>
    <w:rsid w:val="00E97101"/>
    <w:rsid w:val="00ED63AE"/>
    <w:rsid w:val="00ED6460"/>
    <w:rsid w:val="00EF1E2C"/>
    <w:rsid w:val="00F44654"/>
    <w:rsid w:val="00F747C5"/>
    <w:rsid w:val="00F933DF"/>
    <w:rsid w:val="00FB3BA2"/>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9E6DF"/>
  <w15:docId w15:val="{C63EFF61-5607-4E31-99E6-B051B315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5469"/>
    <w:pPr>
      <w:spacing w:after="160" w:line="259" w:lineRule="auto"/>
    </w:pPr>
    <w:rPr>
      <w:sz w:val="22"/>
      <w:szCs w:val="22"/>
      <w14:ligatures w14:val="standardContextual"/>
    </w:rPr>
  </w:style>
  <w:style w:type="paragraph" w:styleId="Kop1">
    <w:name w:val="heading 1"/>
    <w:basedOn w:val="Standaard"/>
    <w:next w:val="Standaard"/>
    <w:link w:val="Kop1Char"/>
    <w:uiPriority w:val="9"/>
    <w:qFormat/>
    <w:rsid w:val="008B7163"/>
    <w:pPr>
      <w:keepNext/>
      <w:keepLines/>
      <w:spacing w:before="100" w:beforeAutospacing="1" w:after="100" w:afterAutospacing="1" w:line="240" w:lineRule="auto"/>
      <w:outlineLvl w:val="0"/>
    </w:pPr>
    <w:rPr>
      <w:rFonts w:asciiTheme="majorHAnsi" w:eastAsiaTheme="majorEastAsia" w:hAnsiTheme="majorHAnsi" w:cs="Times New Roman (Koppen CS)"/>
      <w:color w:val="008738" w:themeColor="text2"/>
      <w:sz w:val="40"/>
      <w:szCs w:val="40"/>
    </w:rPr>
  </w:style>
  <w:style w:type="paragraph" w:styleId="Kop2">
    <w:name w:val="heading 2"/>
    <w:basedOn w:val="Standaard"/>
    <w:next w:val="Standaard"/>
    <w:link w:val="Kop2Char"/>
    <w:uiPriority w:val="9"/>
    <w:unhideWhenUsed/>
    <w:qFormat/>
    <w:rsid w:val="008B7163"/>
    <w:pPr>
      <w:keepNext/>
      <w:keepLines/>
      <w:spacing w:after="120"/>
      <w:outlineLvl w:val="1"/>
    </w:pPr>
    <w:rPr>
      <w:rFonts w:asciiTheme="majorHAnsi" w:eastAsiaTheme="majorEastAsia" w:hAnsiTheme="majorHAnsi" w:cstheme="majorBidi"/>
      <w:color w:val="008738" w:themeColor="text2"/>
      <w:sz w:val="28"/>
      <w:szCs w:val="32"/>
    </w:rPr>
  </w:style>
  <w:style w:type="paragraph" w:styleId="Kop3">
    <w:name w:val="heading 3"/>
    <w:basedOn w:val="Standaard"/>
    <w:next w:val="Standaard"/>
    <w:link w:val="Kop3Char"/>
    <w:uiPriority w:val="9"/>
    <w:unhideWhenUsed/>
    <w:qFormat/>
    <w:rsid w:val="008B7163"/>
    <w:pPr>
      <w:keepNext/>
      <w:keepLines/>
      <w:outlineLvl w:val="2"/>
    </w:pPr>
    <w:rPr>
      <w:rFonts w:ascii="Bahnschrift SemiBold" w:eastAsiaTheme="majorEastAsia" w:hAnsi="Bahnschrift SemiBold" w:cstheme="majorBidi"/>
      <w:b/>
      <w:color w:val="86BC24" w:themeColor="accent2"/>
      <w:szCs w:val="28"/>
    </w:rPr>
  </w:style>
  <w:style w:type="paragraph" w:styleId="Kop4">
    <w:name w:val="heading 4"/>
    <w:basedOn w:val="Standaard"/>
    <w:next w:val="Standaard"/>
    <w:link w:val="Kop4Char"/>
    <w:uiPriority w:val="9"/>
    <w:semiHidden/>
    <w:unhideWhenUsed/>
    <w:rsid w:val="008127EF"/>
    <w:pPr>
      <w:keepNext/>
      <w:keepLines/>
      <w:spacing w:before="80" w:after="40"/>
      <w:outlineLvl w:val="3"/>
    </w:pPr>
    <w:rPr>
      <w:rFonts w:eastAsiaTheme="majorEastAsia" w:cstheme="majorBidi"/>
      <w:i/>
      <w:iCs/>
      <w:color w:val="006529" w:themeColor="accent1" w:themeShade="BF"/>
    </w:rPr>
  </w:style>
  <w:style w:type="paragraph" w:styleId="Kop5">
    <w:name w:val="heading 5"/>
    <w:basedOn w:val="Standaard"/>
    <w:next w:val="Standaard"/>
    <w:link w:val="Kop5Char"/>
    <w:uiPriority w:val="9"/>
    <w:semiHidden/>
    <w:unhideWhenUsed/>
    <w:qFormat/>
    <w:rsid w:val="008127EF"/>
    <w:pPr>
      <w:keepNext/>
      <w:keepLines/>
      <w:spacing w:before="80" w:after="40"/>
      <w:outlineLvl w:val="4"/>
    </w:pPr>
    <w:rPr>
      <w:rFonts w:eastAsiaTheme="majorEastAsia" w:cstheme="majorBidi"/>
      <w:color w:val="006529" w:themeColor="accent1" w:themeShade="BF"/>
    </w:rPr>
  </w:style>
  <w:style w:type="paragraph" w:styleId="Kop6">
    <w:name w:val="heading 6"/>
    <w:basedOn w:val="Standaard"/>
    <w:next w:val="Standaard"/>
    <w:link w:val="Kop6Char"/>
    <w:uiPriority w:val="9"/>
    <w:semiHidden/>
    <w:unhideWhenUsed/>
    <w:qFormat/>
    <w:rsid w:val="008127E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27E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27E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27E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7163"/>
    <w:rPr>
      <w:rFonts w:asciiTheme="majorHAnsi" w:eastAsiaTheme="majorEastAsia" w:hAnsiTheme="majorHAnsi" w:cs="Times New Roman (Koppen CS)"/>
      <w:color w:val="008738" w:themeColor="text2"/>
      <w:sz w:val="40"/>
      <w:szCs w:val="40"/>
    </w:rPr>
  </w:style>
  <w:style w:type="character" w:customStyle="1" w:styleId="Kop2Char">
    <w:name w:val="Kop 2 Char"/>
    <w:basedOn w:val="Standaardalinea-lettertype"/>
    <w:link w:val="Kop2"/>
    <w:uiPriority w:val="9"/>
    <w:rsid w:val="008B7163"/>
    <w:rPr>
      <w:rFonts w:asciiTheme="majorHAnsi" w:eastAsiaTheme="majorEastAsia" w:hAnsiTheme="majorHAnsi" w:cstheme="majorBidi"/>
      <w:color w:val="008738" w:themeColor="text2"/>
      <w:sz w:val="28"/>
      <w:szCs w:val="32"/>
    </w:rPr>
  </w:style>
  <w:style w:type="character" w:customStyle="1" w:styleId="Kop3Char">
    <w:name w:val="Kop 3 Char"/>
    <w:basedOn w:val="Standaardalinea-lettertype"/>
    <w:link w:val="Kop3"/>
    <w:uiPriority w:val="9"/>
    <w:rsid w:val="008B7163"/>
    <w:rPr>
      <w:rFonts w:ascii="Bahnschrift SemiBold" w:eastAsiaTheme="majorEastAsia" w:hAnsi="Bahnschrift SemiBold" w:cstheme="majorBidi"/>
      <w:b/>
      <w:color w:val="86BC24" w:themeColor="accent2"/>
      <w:sz w:val="22"/>
      <w:szCs w:val="28"/>
    </w:rPr>
  </w:style>
  <w:style w:type="character" w:customStyle="1" w:styleId="Kop4Char">
    <w:name w:val="Kop 4 Char"/>
    <w:basedOn w:val="Standaardalinea-lettertype"/>
    <w:link w:val="Kop4"/>
    <w:uiPriority w:val="9"/>
    <w:semiHidden/>
    <w:rsid w:val="008127EF"/>
    <w:rPr>
      <w:rFonts w:eastAsiaTheme="majorEastAsia" w:cstheme="majorBidi"/>
      <w:i/>
      <w:iCs/>
      <w:color w:val="006529" w:themeColor="accent1" w:themeShade="BF"/>
    </w:rPr>
  </w:style>
  <w:style w:type="character" w:customStyle="1" w:styleId="Kop5Char">
    <w:name w:val="Kop 5 Char"/>
    <w:basedOn w:val="Standaardalinea-lettertype"/>
    <w:link w:val="Kop5"/>
    <w:uiPriority w:val="9"/>
    <w:semiHidden/>
    <w:rsid w:val="008127EF"/>
    <w:rPr>
      <w:rFonts w:eastAsiaTheme="majorEastAsia" w:cstheme="majorBidi"/>
      <w:color w:val="006529" w:themeColor="accent1" w:themeShade="BF"/>
    </w:rPr>
  </w:style>
  <w:style w:type="character" w:customStyle="1" w:styleId="Kop6Char">
    <w:name w:val="Kop 6 Char"/>
    <w:basedOn w:val="Standaardalinea-lettertype"/>
    <w:link w:val="Kop6"/>
    <w:uiPriority w:val="9"/>
    <w:semiHidden/>
    <w:rsid w:val="008127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27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27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27EF"/>
    <w:rPr>
      <w:rFonts w:eastAsiaTheme="majorEastAsia" w:cstheme="majorBidi"/>
      <w:color w:val="272727" w:themeColor="text1" w:themeTint="D8"/>
    </w:rPr>
  </w:style>
  <w:style w:type="paragraph" w:styleId="Titel">
    <w:name w:val="Title"/>
    <w:basedOn w:val="Standaard"/>
    <w:next w:val="Standaard"/>
    <w:link w:val="TitelChar"/>
    <w:uiPriority w:val="10"/>
    <w:rsid w:val="008127E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27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127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27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autoRedefine/>
    <w:uiPriority w:val="29"/>
    <w:qFormat/>
    <w:rsid w:val="008B7163"/>
    <w:pPr>
      <w:spacing w:before="160"/>
    </w:pPr>
    <w:rPr>
      <w:i/>
      <w:iCs/>
      <w:color w:val="008738" w:themeColor="text2"/>
    </w:rPr>
  </w:style>
  <w:style w:type="character" w:customStyle="1" w:styleId="CitaatChar">
    <w:name w:val="Citaat Char"/>
    <w:basedOn w:val="Standaardalinea-lettertype"/>
    <w:link w:val="Citaat"/>
    <w:uiPriority w:val="29"/>
    <w:rsid w:val="008B7163"/>
    <w:rPr>
      <w:rFonts w:ascii="Bahnschrift SemiLight" w:hAnsi="Bahnschrift SemiLight"/>
      <w:i/>
      <w:iCs/>
      <w:color w:val="008738" w:themeColor="text2"/>
      <w:sz w:val="22"/>
    </w:rPr>
  </w:style>
  <w:style w:type="paragraph" w:styleId="Lijstalinea">
    <w:name w:val="List Paragraph"/>
    <w:basedOn w:val="Standaard"/>
    <w:uiPriority w:val="34"/>
    <w:rsid w:val="008127EF"/>
    <w:pPr>
      <w:ind w:left="720"/>
      <w:contextualSpacing/>
    </w:pPr>
  </w:style>
  <w:style w:type="character" w:styleId="Intensievebenadrukking">
    <w:name w:val="Intense Emphasis"/>
    <w:basedOn w:val="Standaardalinea-lettertype"/>
    <w:uiPriority w:val="21"/>
    <w:rsid w:val="008127EF"/>
    <w:rPr>
      <w:i/>
      <w:iCs/>
      <w:color w:val="006529" w:themeColor="accent1" w:themeShade="BF"/>
    </w:rPr>
  </w:style>
  <w:style w:type="paragraph" w:styleId="Duidelijkcitaat">
    <w:name w:val="Intense Quote"/>
    <w:basedOn w:val="Standaard"/>
    <w:next w:val="Standaard"/>
    <w:link w:val="DuidelijkcitaatChar"/>
    <w:uiPriority w:val="30"/>
    <w:rsid w:val="008127EF"/>
    <w:pPr>
      <w:pBdr>
        <w:top w:val="single" w:sz="4" w:space="10" w:color="006529" w:themeColor="accent1" w:themeShade="BF"/>
        <w:bottom w:val="single" w:sz="4" w:space="10" w:color="006529" w:themeColor="accent1" w:themeShade="BF"/>
      </w:pBdr>
      <w:spacing w:before="360" w:after="360"/>
      <w:ind w:left="864" w:right="864"/>
      <w:jc w:val="center"/>
    </w:pPr>
    <w:rPr>
      <w:i/>
      <w:iCs/>
      <w:color w:val="006529" w:themeColor="accent1" w:themeShade="BF"/>
    </w:rPr>
  </w:style>
  <w:style w:type="character" w:customStyle="1" w:styleId="DuidelijkcitaatChar">
    <w:name w:val="Duidelijk citaat Char"/>
    <w:basedOn w:val="Standaardalinea-lettertype"/>
    <w:link w:val="Duidelijkcitaat"/>
    <w:uiPriority w:val="30"/>
    <w:rsid w:val="008127EF"/>
    <w:rPr>
      <w:i/>
      <w:iCs/>
      <w:color w:val="006529" w:themeColor="accent1" w:themeShade="BF"/>
    </w:rPr>
  </w:style>
  <w:style w:type="character" w:styleId="Intensieveverwijzing">
    <w:name w:val="Intense Reference"/>
    <w:basedOn w:val="Standaardalinea-lettertype"/>
    <w:uiPriority w:val="32"/>
    <w:rsid w:val="008127EF"/>
    <w:rPr>
      <w:b/>
      <w:bCs/>
      <w:smallCaps/>
      <w:color w:val="006529" w:themeColor="accent1" w:themeShade="BF"/>
      <w:spacing w:val="5"/>
    </w:rPr>
  </w:style>
  <w:style w:type="paragraph" w:styleId="Koptekst">
    <w:name w:val="header"/>
    <w:basedOn w:val="Standaard"/>
    <w:link w:val="KoptekstChar"/>
    <w:uiPriority w:val="99"/>
    <w:unhideWhenUsed/>
    <w:rsid w:val="008127EF"/>
    <w:pPr>
      <w:tabs>
        <w:tab w:val="center" w:pos="4536"/>
        <w:tab w:val="right" w:pos="9072"/>
      </w:tabs>
    </w:pPr>
  </w:style>
  <w:style w:type="character" w:customStyle="1" w:styleId="KoptekstChar">
    <w:name w:val="Koptekst Char"/>
    <w:basedOn w:val="Standaardalinea-lettertype"/>
    <w:link w:val="Koptekst"/>
    <w:uiPriority w:val="99"/>
    <w:rsid w:val="008127EF"/>
  </w:style>
  <w:style w:type="paragraph" w:styleId="Voettekst">
    <w:name w:val="footer"/>
    <w:basedOn w:val="Standaard"/>
    <w:link w:val="VoettekstChar"/>
    <w:uiPriority w:val="99"/>
    <w:unhideWhenUsed/>
    <w:rsid w:val="008127EF"/>
    <w:pPr>
      <w:tabs>
        <w:tab w:val="center" w:pos="4536"/>
        <w:tab w:val="right" w:pos="9072"/>
      </w:tabs>
    </w:pPr>
  </w:style>
  <w:style w:type="character" w:customStyle="1" w:styleId="VoettekstChar">
    <w:name w:val="Voettekst Char"/>
    <w:basedOn w:val="Standaardalinea-lettertype"/>
    <w:link w:val="Voettekst"/>
    <w:uiPriority w:val="99"/>
    <w:rsid w:val="008127EF"/>
  </w:style>
  <w:style w:type="paragraph" w:styleId="Geenafstand">
    <w:name w:val="No Spacing"/>
    <w:uiPriority w:val="1"/>
    <w:rsid w:val="001A0E3A"/>
    <w:rPr>
      <w:rFonts w:eastAsiaTheme="minorEastAsia"/>
      <w:kern w:val="0"/>
      <w:sz w:val="22"/>
      <w:szCs w:val="22"/>
      <w:lang w:val="en-US" w:eastAsia="zh-CN"/>
    </w:rPr>
  </w:style>
  <w:style w:type="paragraph" w:customStyle="1" w:styleId="paragraph">
    <w:name w:val="paragraph"/>
    <w:basedOn w:val="Standaard"/>
    <w:rsid w:val="002F1829"/>
    <w:pPr>
      <w:spacing w:before="100" w:beforeAutospacing="1" w:after="100" w:afterAutospacing="1"/>
    </w:pPr>
    <w:rPr>
      <w:rFonts w:ascii="Times New Roman" w:eastAsia="Times New Roman" w:hAnsi="Times New Roman" w:cs="Times New Roman"/>
      <w:kern w:val="0"/>
      <w:lang w:eastAsia="nl-NL"/>
    </w:rPr>
  </w:style>
  <w:style w:type="character" w:customStyle="1" w:styleId="normaltextrun">
    <w:name w:val="normaltextrun"/>
    <w:basedOn w:val="Standaardalinea-lettertype"/>
    <w:rsid w:val="002F1829"/>
  </w:style>
  <w:style w:type="character" w:customStyle="1" w:styleId="eop">
    <w:name w:val="eop"/>
    <w:basedOn w:val="Standaardalinea-lettertype"/>
    <w:rsid w:val="002F1829"/>
  </w:style>
  <w:style w:type="character" w:styleId="Hyperlink">
    <w:name w:val="Hyperlink"/>
    <w:basedOn w:val="Standaardalinea-lettertype"/>
    <w:uiPriority w:val="99"/>
    <w:unhideWhenUsed/>
    <w:rsid w:val="002A64AA"/>
    <w:rPr>
      <w:color w:val="008738" w:themeColor="hyperlink"/>
      <w:u w:val="single"/>
    </w:rPr>
  </w:style>
  <w:style w:type="character" w:styleId="Onopgelostemelding">
    <w:name w:val="Unresolved Mention"/>
    <w:basedOn w:val="Standaardalinea-lettertype"/>
    <w:uiPriority w:val="99"/>
    <w:semiHidden/>
    <w:unhideWhenUsed/>
    <w:rsid w:val="002A64AA"/>
    <w:rPr>
      <w:color w:val="605E5C"/>
      <w:shd w:val="clear" w:color="auto" w:fill="E1DFDD"/>
    </w:rPr>
  </w:style>
  <w:style w:type="character" w:styleId="GevolgdeHyperlink">
    <w:name w:val="FollowedHyperlink"/>
    <w:basedOn w:val="Standaardalinea-lettertype"/>
    <w:uiPriority w:val="99"/>
    <w:semiHidden/>
    <w:unhideWhenUsed/>
    <w:rsid w:val="004F6643"/>
    <w:rPr>
      <w:color w:val="86BC24" w:themeColor="followedHyperlink"/>
      <w:u w:val="single"/>
    </w:rPr>
  </w:style>
  <w:style w:type="paragraph" w:styleId="Kopvaninhoudsopgave">
    <w:name w:val="TOC Heading"/>
    <w:basedOn w:val="Kop1"/>
    <w:next w:val="Standaard"/>
    <w:uiPriority w:val="39"/>
    <w:unhideWhenUsed/>
    <w:rsid w:val="00A53B88"/>
    <w:pPr>
      <w:spacing w:before="480" w:after="0" w:line="276" w:lineRule="auto"/>
      <w:outlineLvl w:val="9"/>
    </w:pPr>
    <w:rPr>
      <w:b/>
      <w:bCs/>
      <w:color w:val="006529" w:themeColor="accent1" w:themeShade="BF"/>
      <w:kern w:val="0"/>
      <w:sz w:val="28"/>
      <w:szCs w:val="28"/>
      <w:lang w:eastAsia="nl-NL"/>
    </w:rPr>
  </w:style>
  <w:style w:type="paragraph" w:styleId="Inhopg3">
    <w:name w:val="toc 3"/>
    <w:basedOn w:val="Standaard"/>
    <w:next w:val="Standaard"/>
    <w:autoRedefine/>
    <w:uiPriority w:val="39"/>
    <w:unhideWhenUsed/>
    <w:rsid w:val="00A53B88"/>
    <w:pPr>
      <w:ind w:left="440"/>
    </w:pPr>
    <w:rPr>
      <w:sz w:val="20"/>
      <w:szCs w:val="20"/>
    </w:rPr>
  </w:style>
  <w:style w:type="paragraph" w:styleId="Inhopg1">
    <w:name w:val="toc 1"/>
    <w:basedOn w:val="Standaard"/>
    <w:next w:val="Standaard"/>
    <w:autoRedefine/>
    <w:uiPriority w:val="39"/>
    <w:unhideWhenUsed/>
    <w:rsid w:val="003412C3"/>
    <w:pPr>
      <w:spacing w:before="240" w:after="120"/>
    </w:pPr>
    <w:rPr>
      <w:b/>
      <w:bCs/>
      <w:sz w:val="20"/>
      <w:szCs w:val="20"/>
    </w:rPr>
  </w:style>
  <w:style w:type="paragraph" w:styleId="Inhopg2">
    <w:name w:val="toc 2"/>
    <w:basedOn w:val="Standaard"/>
    <w:next w:val="Standaard"/>
    <w:autoRedefine/>
    <w:uiPriority w:val="39"/>
    <w:unhideWhenUsed/>
    <w:rsid w:val="00A53B88"/>
    <w:pPr>
      <w:spacing w:before="120"/>
      <w:ind w:left="220"/>
    </w:pPr>
    <w:rPr>
      <w:i/>
      <w:iCs/>
      <w:sz w:val="20"/>
      <w:szCs w:val="20"/>
    </w:rPr>
  </w:style>
  <w:style w:type="paragraph" w:styleId="Inhopg4">
    <w:name w:val="toc 4"/>
    <w:basedOn w:val="Standaard"/>
    <w:next w:val="Standaard"/>
    <w:autoRedefine/>
    <w:uiPriority w:val="39"/>
    <w:semiHidden/>
    <w:unhideWhenUsed/>
    <w:rsid w:val="00A53B88"/>
    <w:pPr>
      <w:ind w:left="660"/>
    </w:pPr>
    <w:rPr>
      <w:sz w:val="20"/>
      <w:szCs w:val="20"/>
    </w:rPr>
  </w:style>
  <w:style w:type="paragraph" w:styleId="Inhopg5">
    <w:name w:val="toc 5"/>
    <w:basedOn w:val="Standaard"/>
    <w:next w:val="Standaard"/>
    <w:autoRedefine/>
    <w:uiPriority w:val="39"/>
    <w:semiHidden/>
    <w:unhideWhenUsed/>
    <w:rsid w:val="00A53B88"/>
    <w:pPr>
      <w:ind w:left="880"/>
    </w:pPr>
    <w:rPr>
      <w:sz w:val="20"/>
      <w:szCs w:val="20"/>
    </w:rPr>
  </w:style>
  <w:style w:type="paragraph" w:styleId="Inhopg6">
    <w:name w:val="toc 6"/>
    <w:basedOn w:val="Standaard"/>
    <w:next w:val="Standaard"/>
    <w:autoRedefine/>
    <w:uiPriority w:val="39"/>
    <w:semiHidden/>
    <w:unhideWhenUsed/>
    <w:rsid w:val="00A53B88"/>
    <w:pPr>
      <w:ind w:left="1100"/>
    </w:pPr>
    <w:rPr>
      <w:sz w:val="20"/>
      <w:szCs w:val="20"/>
    </w:rPr>
  </w:style>
  <w:style w:type="paragraph" w:styleId="Inhopg7">
    <w:name w:val="toc 7"/>
    <w:basedOn w:val="Standaard"/>
    <w:next w:val="Standaard"/>
    <w:autoRedefine/>
    <w:uiPriority w:val="39"/>
    <w:semiHidden/>
    <w:unhideWhenUsed/>
    <w:rsid w:val="00A53B88"/>
    <w:pPr>
      <w:ind w:left="1320"/>
    </w:pPr>
    <w:rPr>
      <w:sz w:val="20"/>
      <w:szCs w:val="20"/>
    </w:rPr>
  </w:style>
  <w:style w:type="paragraph" w:styleId="Inhopg8">
    <w:name w:val="toc 8"/>
    <w:basedOn w:val="Standaard"/>
    <w:next w:val="Standaard"/>
    <w:autoRedefine/>
    <w:uiPriority w:val="39"/>
    <w:semiHidden/>
    <w:unhideWhenUsed/>
    <w:rsid w:val="00A53B88"/>
    <w:pPr>
      <w:ind w:left="1540"/>
    </w:pPr>
    <w:rPr>
      <w:sz w:val="20"/>
      <w:szCs w:val="20"/>
    </w:rPr>
  </w:style>
  <w:style w:type="paragraph" w:styleId="Inhopg9">
    <w:name w:val="toc 9"/>
    <w:basedOn w:val="Standaard"/>
    <w:next w:val="Standaard"/>
    <w:autoRedefine/>
    <w:uiPriority w:val="39"/>
    <w:semiHidden/>
    <w:unhideWhenUsed/>
    <w:rsid w:val="00A53B88"/>
    <w:pPr>
      <w:ind w:left="1760"/>
    </w:pPr>
    <w:rPr>
      <w:sz w:val="20"/>
      <w:szCs w:val="20"/>
    </w:rPr>
  </w:style>
  <w:style w:type="table" w:styleId="Onopgemaaktetabel1">
    <w:name w:val="Plain Table 1"/>
    <w:basedOn w:val="Standaardtabel"/>
    <w:uiPriority w:val="41"/>
    <w:rsid w:val="00E54BB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raster1">
    <w:name w:val="Tabelraster1"/>
    <w:basedOn w:val="Standaardtabel"/>
    <w:next w:val="Standaardtabel"/>
    <w:uiPriority w:val="39"/>
    <w:rsid w:val="00E54BB2"/>
    <w:rPr>
      <w:color w:val="000000" w:themeColor="text1"/>
    </w:rPr>
    <w:tblPr>
      <w:tblBorders>
        <w:top w:val="single" w:sz="4" w:space="0" w:color="008738" w:themeColor="text2"/>
        <w:left w:val="single" w:sz="4" w:space="0" w:color="008738" w:themeColor="text2"/>
        <w:bottom w:val="single" w:sz="4" w:space="0" w:color="008738" w:themeColor="text2"/>
        <w:right w:val="single" w:sz="4" w:space="0" w:color="008738" w:themeColor="text2"/>
        <w:insideH w:val="single" w:sz="4" w:space="0" w:color="008738" w:themeColor="text2"/>
        <w:insideV w:val="single" w:sz="4" w:space="0" w:color="008738" w:themeColor="text2"/>
      </w:tblBorders>
      <w:tblCellMar>
        <w:top w:w="28" w:type="dxa"/>
        <w:left w:w="57" w:type="dxa"/>
        <w:bottom w:w="57" w:type="dxa"/>
        <w:right w:w="57" w:type="dxa"/>
      </w:tblCellMar>
    </w:tblPr>
    <w:tcPr>
      <w:shd w:val="clear" w:color="auto" w:fill="FFFFFF" w:themeFill="background1"/>
    </w:tcPr>
    <w:tblStylePr w:type="firstRow">
      <w:rPr>
        <w:rFonts w:asciiTheme="majorHAnsi" w:hAnsiTheme="majorHAnsi"/>
        <w:b w:val="0"/>
        <w:i w:val="0"/>
        <w:color w:val="FFFFFF" w:themeColor="background1"/>
        <w:sz w:val="22"/>
      </w:rPr>
      <w:tblPr/>
      <w:tcPr>
        <w:shd w:val="clear" w:color="auto" w:fill="008738" w:themeFill="text2"/>
      </w:tcPr>
    </w:tblStylePr>
  </w:style>
  <w:style w:type="table" w:styleId="Tabelrasterlicht">
    <w:name w:val="Grid Table Light"/>
    <w:basedOn w:val="Standaardtabel"/>
    <w:uiPriority w:val="40"/>
    <w:rsid w:val="00E54BB2"/>
    <w:rPr>
      <w:rFonts w:ascii="Bahnschrift" w:hAnsi="Bahnschrift" w:cs="Times New Roman (Hoofdtekst CS)"/>
    </w:rPr>
    <w:tblPr>
      <w:tblBorders>
        <w:insideH w:val="single" w:sz="4" w:space="0" w:color="008738" w:themeColor="text2"/>
      </w:tblBorders>
      <w:tblCellMar>
        <w:top w:w="142" w:type="dxa"/>
        <w:left w:w="0" w:type="dxa"/>
        <w:bottom w:w="57" w:type="dxa"/>
        <w:right w:w="57" w:type="dxa"/>
      </w:tblCellMar>
    </w:tblPr>
    <w:tcPr>
      <w:shd w:val="clear" w:color="auto" w:fill="auto"/>
    </w:tcPr>
    <w:tblStylePr w:type="firstCol">
      <w:rPr>
        <w:rFonts w:ascii="Times New Roman (Hoofdtekst CS)" w:hAnsi="Times New Roman (Hoofdtekst CS)"/>
        <w:b w:val="0"/>
        <w:i w:val="0"/>
        <w:sz w:val="22"/>
      </w:rPr>
    </w:tblStylePr>
  </w:style>
  <w:style w:type="table" w:styleId="Tabelraster">
    <w:name w:val="Table Grid"/>
    <w:basedOn w:val="Standaardtabel"/>
    <w:uiPriority w:val="39"/>
    <w:rsid w:val="00E54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226838114">
    <w:name w:val="scxw226838114"/>
    <w:basedOn w:val="Standaardalinea-lettertype"/>
    <w:rsid w:val="00635469"/>
  </w:style>
  <w:style w:type="character" w:customStyle="1" w:styleId="scxw91289521">
    <w:name w:val="scxw91289521"/>
    <w:basedOn w:val="Standaardalinea-lettertype"/>
    <w:rsid w:val="00635469"/>
  </w:style>
  <w:style w:type="paragraph" w:styleId="Normaalweb">
    <w:name w:val="Normal (Web)"/>
    <w:basedOn w:val="Standaard"/>
    <w:uiPriority w:val="99"/>
    <w:unhideWhenUsed/>
    <w:rsid w:val="006354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2623">
      <w:bodyDiv w:val="1"/>
      <w:marLeft w:val="0"/>
      <w:marRight w:val="0"/>
      <w:marTop w:val="0"/>
      <w:marBottom w:val="0"/>
      <w:divBdr>
        <w:top w:val="none" w:sz="0" w:space="0" w:color="auto"/>
        <w:left w:val="none" w:sz="0" w:space="0" w:color="auto"/>
        <w:bottom w:val="none" w:sz="0" w:space="0" w:color="auto"/>
        <w:right w:val="none" w:sz="0" w:space="0" w:color="auto"/>
      </w:divBdr>
    </w:div>
    <w:div w:id="139658986">
      <w:bodyDiv w:val="1"/>
      <w:marLeft w:val="0"/>
      <w:marRight w:val="0"/>
      <w:marTop w:val="0"/>
      <w:marBottom w:val="0"/>
      <w:divBdr>
        <w:top w:val="none" w:sz="0" w:space="0" w:color="auto"/>
        <w:left w:val="none" w:sz="0" w:space="0" w:color="auto"/>
        <w:bottom w:val="none" w:sz="0" w:space="0" w:color="auto"/>
        <w:right w:val="none" w:sz="0" w:space="0" w:color="auto"/>
      </w:divBdr>
    </w:div>
    <w:div w:id="207958013">
      <w:bodyDiv w:val="1"/>
      <w:marLeft w:val="0"/>
      <w:marRight w:val="0"/>
      <w:marTop w:val="0"/>
      <w:marBottom w:val="0"/>
      <w:divBdr>
        <w:top w:val="none" w:sz="0" w:space="0" w:color="auto"/>
        <w:left w:val="none" w:sz="0" w:space="0" w:color="auto"/>
        <w:bottom w:val="none" w:sz="0" w:space="0" w:color="auto"/>
        <w:right w:val="none" w:sz="0" w:space="0" w:color="auto"/>
      </w:divBdr>
      <w:divsChild>
        <w:div w:id="589118419">
          <w:marLeft w:val="0"/>
          <w:marRight w:val="0"/>
          <w:marTop w:val="0"/>
          <w:marBottom w:val="0"/>
          <w:divBdr>
            <w:top w:val="none" w:sz="0" w:space="0" w:color="auto"/>
            <w:left w:val="none" w:sz="0" w:space="0" w:color="auto"/>
            <w:bottom w:val="none" w:sz="0" w:space="0" w:color="auto"/>
            <w:right w:val="none" w:sz="0" w:space="0" w:color="auto"/>
          </w:divBdr>
        </w:div>
        <w:div w:id="431051265">
          <w:marLeft w:val="0"/>
          <w:marRight w:val="0"/>
          <w:marTop w:val="0"/>
          <w:marBottom w:val="0"/>
          <w:divBdr>
            <w:top w:val="none" w:sz="0" w:space="0" w:color="auto"/>
            <w:left w:val="none" w:sz="0" w:space="0" w:color="auto"/>
            <w:bottom w:val="none" w:sz="0" w:space="0" w:color="auto"/>
            <w:right w:val="none" w:sz="0" w:space="0" w:color="auto"/>
          </w:divBdr>
        </w:div>
        <w:div w:id="348338513">
          <w:marLeft w:val="0"/>
          <w:marRight w:val="0"/>
          <w:marTop w:val="0"/>
          <w:marBottom w:val="0"/>
          <w:divBdr>
            <w:top w:val="none" w:sz="0" w:space="0" w:color="auto"/>
            <w:left w:val="none" w:sz="0" w:space="0" w:color="auto"/>
            <w:bottom w:val="none" w:sz="0" w:space="0" w:color="auto"/>
            <w:right w:val="none" w:sz="0" w:space="0" w:color="auto"/>
          </w:divBdr>
        </w:div>
        <w:div w:id="64838456">
          <w:marLeft w:val="0"/>
          <w:marRight w:val="0"/>
          <w:marTop w:val="0"/>
          <w:marBottom w:val="0"/>
          <w:divBdr>
            <w:top w:val="none" w:sz="0" w:space="0" w:color="auto"/>
            <w:left w:val="none" w:sz="0" w:space="0" w:color="auto"/>
            <w:bottom w:val="none" w:sz="0" w:space="0" w:color="auto"/>
            <w:right w:val="none" w:sz="0" w:space="0" w:color="auto"/>
          </w:divBdr>
        </w:div>
      </w:divsChild>
    </w:div>
    <w:div w:id="287054014">
      <w:bodyDiv w:val="1"/>
      <w:marLeft w:val="0"/>
      <w:marRight w:val="0"/>
      <w:marTop w:val="0"/>
      <w:marBottom w:val="0"/>
      <w:divBdr>
        <w:top w:val="none" w:sz="0" w:space="0" w:color="auto"/>
        <w:left w:val="none" w:sz="0" w:space="0" w:color="auto"/>
        <w:bottom w:val="none" w:sz="0" w:space="0" w:color="auto"/>
        <w:right w:val="none" w:sz="0" w:space="0" w:color="auto"/>
      </w:divBdr>
    </w:div>
    <w:div w:id="438987099">
      <w:bodyDiv w:val="1"/>
      <w:marLeft w:val="0"/>
      <w:marRight w:val="0"/>
      <w:marTop w:val="0"/>
      <w:marBottom w:val="0"/>
      <w:divBdr>
        <w:top w:val="none" w:sz="0" w:space="0" w:color="auto"/>
        <w:left w:val="none" w:sz="0" w:space="0" w:color="auto"/>
        <w:bottom w:val="none" w:sz="0" w:space="0" w:color="auto"/>
        <w:right w:val="none" w:sz="0" w:space="0" w:color="auto"/>
      </w:divBdr>
    </w:div>
    <w:div w:id="509491560">
      <w:bodyDiv w:val="1"/>
      <w:marLeft w:val="0"/>
      <w:marRight w:val="0"/>
      <w:marTop w:val="0"/>
      <w:marBottom w:val="0"/>
      <w:divBdr>
        <w:top w:val="none" w:sz="0" w:space="0" w:color="auto"/>
        <w:left w:val="none" w:sz="0" w:space="0" w:color="auto"/>
        <w:bottom w:val="none" w:sz="0" w:space="0" w:color="auto"/>
        <w:right w:val="none" w:sz="0" w:space="0" w:color="auto"/>
      </w:divBdr>
    </w:div>
    <w:div w:id="684939634">
      <w:bodyDiv w:val="1"/>
      <w:marLeft w:val="0"/>
      <w:marRight w:val="0"/>
      <w:marTop w:val="0"/>
      <w:marBottom w:val="0"/>
      <w:divBdr>
        <w:top w:val="none" w:sz="0" w:space="0" w:color="auto"/>
        <w:left w:val="none" w:sz="0" w:space="0" w:color="auto"/>
        <w:bottom w:val="none" w:sz="0" w:space="0" w:color="auto"/>
        <w:right w:val="none" w:sz="0" w:space="0" w:color="auto"/>
      </w:divBdr>
      <w:divsChild>
        <w:div w:id="814879457">
          <w:marLeft w:val="0"/>
          <w:marRight w:val="0"/>
          <w:marTop w:val="0"/>
          <w:marBottom w:val="0"/>
          <w:divBdr>
            <w:top w:val="none" w:sz="0" w:space="0" w:color="auto"/>
            <w:left w:val="none" w:sz="0" w:space="0" w:color="auto"/>
            <w:bottom w:val="none" w:sz="0" w:space="0" w:color="auto"/>
            <w:right w:val="none" w:sz="0" w:space="0" w:color="auto"/>
          </w:divBdr>
        </w:div>
        <w:div w:id="1461222954">
          <w:marLeft w:val="0"/>
          <w:marRight w:val="0"/>
          <w:marTop w:val="0"/>
          <w:marBottom w:val="0"/>
          <w:divBdr>
            <w:top w:val="none" w:sz="0" w:space="0" w:color="auto"/>
            <w:left w:val="none" w:sz="0" w:space="0" w:color="auto"/>
            <w:bottom w:val="none" w:sz="0" w:space="0" w:color="auto"/>
            <w:right w:val="none" w:sz="0" w:space="0" w:color="auto"/>
          </w:divBdr>
        </w:div>
        <w:div w:id="811991368">
          <w:marLeft w:val="0"/>
          <w:marRight w:val="0"/>
          <w:marTop w:val="0"/>
          <w:marBottom w:val="0"/>
          <w:divBdr>
            <w:top w:val="none" w:sz="0" w:space="0" w:color="auto"/>
            <w:left w:val="none" w:sz="0" w:space="0" w:color="auto"/>
            <w:bottom w:val="none" w:sz="0" w:space="0" w:color="auto"/>
            <w:right w:val="none" w:sz="0" w:space="0" w:color="auto"/>
          </w:divBdr>
        </w:div>
      </w:divsChild>
    </w:div>
    <w:div w:id="974604549">
      <w:bodyDiv w:val="1"/>
      <w:marLeft w:val="0"/>
      <w:marRight w:val="0"/>
      <w:marTop w:val="0"/>
      <w:marBottom w:val="0"/>
      <w:divBdr>
        <w:top w:val="none" w:sz="0" w:space="0" w:color="auto"/>
        <w:left w:val="none" w:sz="0" w:space="0" w:color="auto"/>
        <w:bottom w:val="none" w:sz="0" w:space="0" w:color="auto"/>
        <w:right w:val="none" w:sz="0" w:space="0" w:color="auto"/>
      </w:divBdr>
    </w:div>
    <w:div w:id="976644182">
      <w:bodyDiv w:val="1"/>
      <w:marLeft w:val="0"/>
      <w:marRight w:val="0"/>
      <w:marTop w:val="0"/>
      <w:marBottom w:val="0"/>
      <w:divBdr>
        <w:top w:val="none" w:sz="0" w:space="0" w:color="auto"/>
        <w:left w:val="none" w:sz="0" w:space="0" w:color="auto"/>
        <w:bottom w:val="none" w:sz="0" w:space="0" w:color="auto"/>
        <w:right w:val="none" w:sz="0" w:space="0" w:color="auto"/>
      </w:divBdr>
      <w:divsChild>
        <w:div w:id="1746146892">
          <w:marLeft w:val="0"/>
          <w:marRight w:val="0"/>
          <w:marTop w:val="0"/>
          <w:marBottom w:val="0"/>
          <w:divBdr>
            <w:top w:val="none" w:sz="0" w:space="0" w:color="auto"/>
            <w:left w:val="none" w:sz="0" w:space="0" w:color="auto"/>
            <w:bottom w:val="none" w:sz="0" w:space="0" w:color="auto"/>
            <w:right w:val="none" w:sz="0" w:space="0" w:color="auto"/>
          </w:divBdr>
        </w:div>
        <w:div w:id="13074398">
          <w:marLeft w:val="0"/>
          <w:marRight w:val="0"/>
          <w:marTop w:val="0"/>
          <w:marBottom w:val="0"/>
          <w:divBdr>
            <w:top w:val="none" w:sz="0" w:space="0" w:color="auto"/>
            <w:left w:val="none" w:sz="0" w:space="0" w:color="auto"/>
            <w:bottom w:val="none" w:sz="0" w:space="0" w:color="auto"/>
            <w:right w:val="none" w:sz="0" w:space="0" w:color="auto"/>
          </w:divBdr>
        </w:div>
        <w:div w:id="418792998">
          <w:marLeft w:val="0"/>
          <w:marRight w:val="0"/>
          <w:marTop w:val="0"/>
          <w:marBottom w:val="0"/>
          <w:divBdr>
            <w:top w:val="none" w:sz="0" w:space="0" w:color="auto"/>
            <w:left w:val="none" w:sz="0" w:space="0" w:color="auto"/>
            <w:bottom w:val="none" w:sz="0" w:space="0" w:color="auto"/>
            <w:right w:val="none" w:sz="0" w:space="0" w:color="auto"/>
          </w:divBdr>
        </w:div>
      </w:divsChild>
    </w:div>
    <w:div w:id="1015617249">
      <w:bodyDiv w:val="1"/>
      <w:marLeft w:val="0"/>
      <w:marRight w:val="0"/>
      <w:marTop w:val="0"/>
      <w:marBottom w:val="0"/>
      <w:divBdr>
        <w:top w:val="none" w:sz="0" w:space="0" w:color="auto"/>
        <w:left w:val="none" w:sz="0" w:space="0" w:color="auto"/>
        <w:bottom w:val="none" w:sz="0" w:space="0" w:color="auto"/>
        <w:right w:val="none" w:sz="0" w:space="0" w:color="auto"/>
      </w:divBdr>
    </w:div>
    <w:div w:id="1076978584">
      <w:bodyDiv w:val="1"/>
      <w:marLeft w:val="0"/>
      <w:marRight w:val="0"/>
      <w:marTop w:val="0"/>
      <w:marBottom w:val="0"/>
      <w:divBdr>
        <w:top w:val="none" w:sz="0" w:space="0" w:color="auto"/>
        <w:left w:val="none" w:sz="0" w:space="0" w:color="auto"/>
        <w:bottom w:val="none" w:sz="0" w:space="0" w:color="auto"/>
        <w:right w:val="none" w:sz="0" w:space="0" w:color="auto"/>
      </w:divBdr>
      <w:divsChild>
        <w:div w:id="852573224">
          <w:marLeft w:val="0"/>
          <w:marRight w:val="0"/>
          <w:marTop w:val="0"/>
          <w:marBottom w:val="0"/>
          <w:divBdr>
            <w:top w:val="none" w:sz="0" w:space="0" w:color="auto"/>
            <w:left w:val="none" w:sz="0" w:space="0" w:color="auto"/>
            <w:bottom w:val="none" w:sz="0" w:space="0" w:color="auto"/>
            <w:right w:val="none" w:sz="0" w:space="0" w:color="auto"/>
          </w:divBdr>
        </w:div>
        <w:div w:id="1865746142">
          <w:marLeft w:val="0"/>
          <w:marRight w:val="0"/>
          <w:marTop w:val="0"/>
          <w:marBottom w:val="0"/>
          <w:divBdr>
            <w:top w:val="none" w:sz="0" w:space="0" w:color="auto"/>
            <w:left w:val="none" w:sz="0" w:space="0" w:color="auto"/>
            <w:bottom w:val="none" w:sz="0" w:space="0" w:color="auto"/>
            <w:right w:val="none" w:sz="0" w:space="0" w:color="auto"/>
          </w:divBdr>
        </w:div>
        <w:div w:id="217280601">
          <w:marLeft w:val="0"/>
          <w:marRight w:val="0"/>
          <w:marTop w:val="0"/>
          <w:marBottom w:val="0"/>
          <w:divBdr>
            <w:top w:val="none" w:sz="0" w:space="0" w:color="auto"/>
            <w:left w:val="none" w:sz="0" w:space="0" w:color="auto"/>
            <w:bottom w:val="none" w:sz="0" w:space="0" w:color="auto"/>
            <w:right w:val="none" w:sz="0" w:space="0" w:color="auto"/>
          </w:divBdr>
        </w:div>
        <w:div w:id="1093012152">
          <w:marLeft w:val="0"/>
          <w:marRight w:val="0"/>
          <w:marTop w:val="0"/>
          <w:marBottom w:val="0"/>
          <w:divBdr>
            <w:top w:val="none" w:sz="0" w:space="0" w:color="auto"/>
            <w:left w:val="none" w:sz="0" w:space="0" w:color="auto"/>
            <w:bottom w:val="none" w:sz="0" w:space="0" w:color="auto"/>
            <w:right w:val="none" w:sz="0" w:space="0" w:color="auto"/>
          </w:divBdr>
        </w:div>
      </w:divsChild>
    </w:div>
    <w:div w:id="1525440186">
      <w:bodyDiv w:val="1"/>
      <w:marLeft w:val="0"/>
      <w:marRight w:val="0"/>
      <w:marTop w:val="0"/>
      <w:marBottom w:val="0"/>
      <w:divBdr>
        <w:top w:val="none" w:sz="0" w:space="0" w:color="auto"/>
        <w:left w:val="none" w:sz="0" w:space="0" w:color="auto"/>
        <w:bottom w:val="none" w:sz="0" w:space="0" w:color="auto"/>
        <w:right w:val="none" w:sz="0" w:space="0" w:color="auto"/>
      </w:divBdr>
      <w:divsChild>
        <w:div w:id="184440031">
          <w:marLeft w:val="0"/>
          <w:marRight w:val="0"/>
          <w:marTop w:val="0"/>
          <w:marBottom w:val="0"/>
          <w:divBdr>
            <w:top w:val="none" w:sz="0" w:space="0" w:color="auto"/>
            <w:left w:val="none" w:sz="0" w:space="0" w:color="auto"/>
            <w:bottom w:val="none" w:sz="0" w:space="0" w:color="auto"/>
            <w:right w:val="none" w:sz="0" w:space="0" w:color="auto"/>
          </w:divBdr>
        </w:div>
        <w:div w:id="376899697">
          <w:marLeft w:val="0"/>
          <w:marRight w:val="0"/>
          <w:marTop w:val="0"/>
          <w:marBottom w:val="0"/>
          <w:divBdr>
            <w:top w:val="none" w:sz="0" w:space="0" w:color="auto"/>
            <w:left w:val="none" w:sz="0" w:space="0" w:color="auto"/>
            <w:bottom w:val="none" w:sz="0" w:space="0" w:color="auto"/>
            <w:right w:val="none" w:sz="0" w:space="0" w:color="auto"/>
          </w:divBdr>
        </w:div>
        <w:div w:id="1448232011">
          <w:marLeft w:val="0"/>
          <w:marRight w:val="0"/>
          <w:marTop w:val="0"/>
          <w:marBottom w:val="0"/>
          <w:divBdr>
            <w:top w:val="none" w:sz="0" w:space="0" w:color="auto"/>
            <w:left w:val="none" w:sz="0" w:space="0" w:color="auto"/>
            <w:bottom w:val="none" w:sz="0" w:space="0" w:color="auto"/>
            <w:right w:val="none" w:sz="0" w:space="0" w:color="auto"/>
          </w:divBdr>
        </w:div>
        <w:div w:id="213665436">
          <w:marLeft w:val="0"/>
          <w:marRight w:val="0"/>
          <w:marTop w:val="0"/>
          <w:marBottom w:val="0"/>
          <w:divBdr>
            <w:top w:val="none" w:sz="0" w:space="0" w:color="auto"/>
            <w:left w:val="none" w:sz="0" w:space="0" w:color="auto"/>
            <w:bottom w:val="none" w:sz="0" w:space="0" w:color="auto"/>
            <w:right w:val="none" w:sz="0" w:space="0" w:color="auto"/>
          </w:divBdr>
        </w:div>
        <w:div w:id="1831557965">
          <w:marLeft w:val="0"/>
          <w:marRight w:val="0"/>
          <w:marTop w:val="0"/>
          <w:marBottom w:val="0"/>
          <w:divBdr>
            <w:top w:val="none" w:sz="0" w:space="0" w:color="auto"/>
            <w:left w:val="none" w:sz="0" w:space="0" w:color="auto"/>
            <w:bottom w:val="none" w:sz="0" w:space="0" w:color="auto"/>
            <w:right w:val="none" w:sz="0" w:space="0" w:color="auto"/>
          </w:divBdr>
        </w:div>
        <w:div w:id="870993172">
          <w:marLeft w:val="0"/>
          <w:marRight w:val="0"/>
          <w:marTop w:val="0"/>
          <w:marBottom w:val="0"/>
          <w:divBdr>
            <w:top w:val="none" w:sz="0" w:space="0" w:color="auto"/>
            <w:left w:val="none" w:sz="0" w:space="0" w:color="auto"/>
            <w:bottom w:val="none" w:sz="0" w:space="0" w:color="auto"/>
            <w:right w:val="none" w:sz="0" w:space="0" w:color="auto"/>
          </w:divBdr>
        </w:div>
        <w:div w:id="658735050">
          <w:marLeft w:val="0"/>
          <w:marRight w:val="0"/>
          <w:marTop w:val="0"/>
          <w:marBottom w:val="0"/>
          <w:divBdr>
            <w:top w:val="none" w:sz="0" w:space="0" w:color="auto"/>
            <w:left w:val="none" w:sz="0" w:space="0" w:color="auto"/>
            <w:bottom w:val="none" w:sz="0" w:space="0" w:color="auto"/>
            <w:right w:val="none" w:sz="0" w:space="0" w:color="auto"/>
          </w:divBdr>
        </w:div>
        <w:div w:id="88698103">
          <w:marLeft w:val="0"/>
          <w:marRight w:val="0"/>
          <w:marTop w:val="0"/>
          <w:marBottom w:val="0"/>
          <w:divBdr>
            <w:top w:val="none" w:sz="0" w:space="0" w:color="auto"/>
            <w:left w:val="none" w:sz="0" w:space="0" w:color="auto"/>
            <w:bottom w:val="none" w:sz="0" w:space="0" w:color="auto"/>
            <w:right w:val="none" w:sz="0" w:space="0" w:color="auto"/>
          </w:divBdr>
        </w:div>
      </w:divsChild>
    </w:div>
    <w:div w:id="1878740737">
      <w:bodyDiv w:val="1"/>
      <w:marLeft w:val="0"/>
      <w:marRight w:val="0"/>
      <w:marTop w:val="0"/>
      <w:marBottom w:val="0"/>
      <w:divBdr>
        <w:top w:val="none" w:sz="0" w:space="0" w:color="auto"/>
        <w:left w:val="none" w:sz="0" w:space="0" w:color="auto"/>
        <w:bottom w:val="none" w:sz="0" w:space="0" w:color="auto"/>
        <w:right w:val="none" w:sz="0" w:space="0" w:color="auto"/>
      </w:divBdr>
      <w:divsChild>
        <w:div w:id="218634022">
          <w:marLeft w:val="0"/>
          <w:marRight w:val="0"/>
          <w:marTop w:val="0"/>
          <w:marBottom w:val="0"/>
          <w:divBdr>
            <w:top w:val="none" w:sz="0" w:space="0" w:color="auto"/>
            <w:left w:val="none" w:sz="0" w:space="0" w:color="auto"/>
            <w:bottom w:val="none" w:sz="0" w:space="0" w:color="auto"/>
            <w:right w:val="none" w:sz="0" w:space="0" w:color="auto"/>
          </w:divBdr>
        </w:div>
        <w:div w:id="229577715">
          <w:marLeft w:val="0"/>
          <w:marRight w:val="0"/>
          <w:marTop w:val="0"/>
          <w:marBottom w:val="0"/>
          <w:divBdr>
            <w:top w:val="none" w:sz="0" w:space="0" w:color="auto"/>
            <w:left w:val="none" w:sz="0" w:space="0" w:color="auto"/>
            <w:bottom w:val="none" w:sz="0" w:space="0" w:color="auto"/>
            <w:right w:val="none" w:sz="0" w:space="0" w:color="auto"/>
          </w:divBdr>
        </w:div>
        <w:div w:id="1332830122">
          <w:marLeft w:val="0"/>
          <w:marRight w:val="0"/>
          <w:marTop w:val="0"/>
          <w:marBottom w:val="0"/>
          <w:divBdr>
            <w:top w:val="none" w:sz="0" w:space="0" w:color="auto"/>
            <w:left w:val="none" w:sz="0" w:space="0" w:color="auto"/>
            <w:bottom w:val="none" w:sz="0" w:space="0" w:color="auto"/>
            <w:right w:val="none" w:sz="0" w:space="0" w:color="auto"/>
          </w:divBdr>
        </w:div>
        <w:div w:id="588120864">
          <w:marLeft w:val="0"/>
          <w:marRight w:val="0"/>
          <w:marTop w:val="0"/>
          <w:marBottom w:val="0"/>
          <w:divBdr>
            <w:top w:val="none" w:sz="0" w:space="0" w:color="auto"/>
            <w:left w:val="none" w:sz="0" w:space="0" w:color="auto"/>
            <w:bottom w:val="none" w:sz="0" w:space="0" w:color="auto"/>
            <w:right w:val="none" w:sz="0" w:space="0" w:color="auto"/>
          </w:divBdr>
        </w:div>
      </w:divsChild>
    </w:div>
    <w:div w:id="210468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wetering@milieudatabase.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ilieudatabase.nl/nl/over-ons/nmd-events/nmd-symposium-2026-de-kracht-van-dat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navandeWetering\OneDrive%20-%20Nationale%20Milieudatabase\Bureaublad\Vervolgpapier_sjabloon.dotx" TargetMode="External"/></Relationships>
</file>

<file path=word/theme/theme1.xml><?xml version="1.0" encoding="utf-8"?>
<a:theme xmlns:a="http://schemas.openxmlformats.org/drawingml/2006/main" name="Kantoorthema">
  <a:themeElements>
    <a:clrScheme name="Nationale Milieudatabase">
      <a:dk1>
        <a:srgbClr val="000000"/>
      </a:dk1>
      <a:lt1>
        <a:srgbClr val="FFFFFF"/>
      </a:lt1>
      <a:dk2>
        <a:srgbClr val="008738"/>
      </a:dk2>
      <a:lt2>
        <a:srgbClr val="FFFFFF"/>
      </a:lt2>
      <a:accent1>
        <a:srgbClr val="008738"/>
      </a:accent1>
      <a:accent2>
        <a:srgbClr val="86BC24"/>
      </a:accent2>
      <a:accent3>
        <a:srgbClr val="F2E500"/>
      </a:accent3>
      <a:accent4>
        <a:srgbClr val="0093D3"/>
      </a:accent4>
      <a:accent5>
        <a:srgbClr val="80C9E9"/>
      </a:accent5>
      <a:accent6>
        <a:srgbClr val="F9F280"/>
      </a:accent6>
      <a:hlink>
        <a:srgbClr val="008738"/>
      </a:hlink>
      <a:folHlink>
        <a:srgbClr val="86BC24"/>
      </a:folHlink>
    </a:clrScheme>
    <a:fontScheme name="Aangepast 1">
      <a:majorFont>
        <a:latin typeface="Bahnschrift"/>
        <a:ea typeface=""/>
        <a:cs typeface=""/>
      </a:majorFont>
      <a:minorFont>
        <a:latin typeface="Bahnschrif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440cf5-a91e-4d62-a23a-720456a2bff8">
      <Terms xmlns="http://schemas.microsoft.com/office/infopath/2007/PartnerControls"/>
    </lcf76f155ced4ddcb4097134ff3c332f>
    <TaxCatchAll xmlns="b730e7d6-c425-431b-bd73-b4339b91269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29792FEDD5404EBE70B82CC6D056B9" ma:contentTypeVersion="13" ma:contentTypeDescription="Een nieuw document maken." ma:contentTypeScope="" ma:versionID="bca341967c0d885c753d211076dca973">
  <xsd:schema xmlns:xsd="http://www.w3.org/2001/XMLSchema" xmlns:xs="http://www.w3.org/2001/XMLSchema" xmlns:p="http://schemas.microsoft.com/office/2006/metadata/properties" xmlns:ns2="8a440cf5-a91e-4d62-a23a-720456a2bff8" xmlns:ns3="b730e7d6-c425-431b-bd73-b4339b91269f" targetNamespace="http://schemas.microsoft.com/office/2006/metadata/properties" ma:root="true" ma:fieldsID="46ec169e635f36cfc031695c38f4c31a" ns2:_="" ns3:_="">
    <xsd:import namespace="8a440cf5-a91e-4d62-a23a-720456a2bff8"/>
    <xsd:import namespace="b730e7d6-c425-431b-bd73-b4339b9126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40cf5-a91e-4d62-a23a-720456a2b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1a5bf20-2747-41e9-9fee-c32d61dcfd7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30e7d6-c425-431b-bd73-b4339b91269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8f0e086-ec58-4517-b6b8-a75b86f99a13}" ma:internalName="TaxCatchAll" ma:showField="CatchAllData" ma:web="b730e7d6-c425-431b-bd73-b4339b912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4BCABC-C70D-40DE-9A6E-0E508027B0AB}">
  <ds:schemaRefs>
    <ds:schemaRef ds:uri="http://schemas.microsoft.com/sharepoint/v3/contenttype/forms"/>
  </ds:schemaRefs>
</ds:datastoreItem>
</file>

<file path=customXml/itemProps2.xml><?xml version="1.0" encoding="utf-8"?>
<ds:datastoreItem xmlns:ds="http://schemas.openxmlformats.org/officeDocument/2006/customXml" ds:itemID="{DC7680CC-37C2-504F-AD5D-5868C17A7364}">
  <ds:schemaRefs>
    <ds:schemaRef ds:uri="http://schemas.openxmlformats.org/officeDocument/2006/bibliography"/>
  </ds:schemaRefs>
</ds:datastoreItem>
</file>

<file path=customXml/itemProps3.xml><?xml version="1.0" encoding="utf-8"?>
<ds:datastoreItem xmlns:ds="http://schemas.openxmlformats.org/officeDocument/2006/customXml" ds:itemID="{CC62FF7E-71B7-42D9-9977-7670597C3FEF}">
  <ds:schemaRefs>
    <ds:schemaRef ds:uri="http://schemas.microsoft.com/office/2006/metadata/properties"/>
    <ds:schemaRef ds:uri="http://schemas.microsoft.com/office/infopath/2007/PartnerControls"/>
    <ds:schemaRef ds:uri="8a440cf5-a91e-4d62-a23a-720456a2bff8"/>
    <ds:schemaRef ds:uri="b730e7d6-c425-431b-bd73-b4339b91269f"/>
  </ds:schemaRefs>
</ds:datastoreItem>
</file>

<file path=customXml/itemProps4.xml><?xml version="1.0" encoding="utf-8"?>
<ds:datastoreItem xmlns:ds="http://schemas.openxmlformats.org/officeDocument/2006/customXml" ds:itemID="{EA33172E-2B4F-4126-9C3D-00CCA5FBA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40cf5-a91e-4d62-a23a-720456a2bff8"/>
    <ds:schemaRef ds:uri="b730e7d6-c425-431b-bd73-b4339b912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Vervolgpapier_sjabloon.dotx</Template>
  <TotalTime>21</TotalTime>
  <Pages>4</Pages>
  <Words>891</Words>
  <Characters>4901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van de Wetering</dc:creator>
  <cp:keywords/>
  <dc:description/>
  <cp:lastModifiedBy>Natascha Gutterswijk</cp:lastModifiedBy>
  <cp:revision>12</cp:revision>
  <cp:lastPrinted>2025-03-19T12:55:00Z</cp:lastPrinted>
  <dcterms:created xsi:type="dcterms:W3CDTF">2026-10-08T14:02:00Z</dcterms:created>
  <dcterms:modified xsi:type="dcterms:W3CDTF">2026-10-15T07:30:00Z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0x010100EF29792FEDD5404EBE70B82CC6D056B9</vt:lpwstr>
  </property>
  <property fmtid="{D5CDD505-2E9C-101B-9397-08002B2CF9AE}" pid="3" name="MediaServiceImageTags">
    <vt:lpwstr/>
  </property>
</Properties>
</file>